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F3FB" w14:textId="77777777" w:rsidR="00D06F54" w:rsidRDefault="00793E7E">
      <w:pPr>
        <w:pStyle w:val="1"/>
        <w:spacing w:line="765" w:lineRule="exact"/>
        <w:rPr>
          <w:lang w:eastAsia="zh-TW"/>
        </w:rPr>
      </w:pPr>
      <w:r>
        <w:rPr>
          <w:color w:val="808285"/>
          <w:lang w:eastAsia="zh-TW"/>
        </w:rPr>
        <w:t>2023 城市工程品質金質獎報名表Ⅰ</w:t>
      </w:r>
    </w:p>
    <w:p w14:paraId="6759B22F" w14:textId="77777777" w:rsidR="00D06F54" w:rsidRDefault="00D06F54">
      <w:pPr>
        <w:pStyle w:val="a3"/>
        <w:spacing w:before="1"/>
        <w:rPr>
          <w:rFonts w:ascii="華康儷粗宋(P)"/>
          <w:sz w:val="23"/>
          <w:lang w:eastAsia="zh-TW"/>
        </w:rPr>
      </w:pPr>
    </w:p>
    <w:p w14:paraId="77159248" w14:textId="77777777" w:rsidR="00D06F54" w:rsidRPr="000424B4" w:rsidRDefault="00793E7E">
      <w:pPr>
        <w:tabs>
          <w:tab w:val="left" w:pos="7901"/>
          <w:tab w:val="left" w:pos="8621"/>
          <w:tab w:val="left" w:pos="9341"/>
        </w:tabs>
        <w:spacing w:before="52"/>
        <w:ind w:left="6221"/>
        <w:rPr>
          <w:rFonts w:ascii="Arial" w:eastAsia="微軟正黑體" w:hAnsi="Arial" w:cs="Arial"/>
          <w:sz w:val="24"/>
        </w:rPr>
      </w:pPr>
      <w:r w:rsidRPr="000424B4">
        <w:rPr>
          <w:rFonts w:ascii="Arial" w:eastAsia="微軟正黑體" w:hAnsi="Arial" w:cs="Arial"/>
          <w:color w:val="231F20"/>
          <w:sz w:val="24"/>
        </w:rPr>
        <w:t>報名日期：</w:t>
      </w:r>
      <w:r w:rsidRPr="000424B4">
        <w:rPr>
          <w:rFonts w:ascii="Arial" w:eastAsia="微軟正黑體" w:hAnsi="Arial" w:cs="Arial"/>
          <w:color w:val="231F20"/>
          <w:sz w:val="24"/>
        </w:rPr>
        <w:tab/>
      </w:r>
      <w:r w:rsidRPr="000424B4">
        <w:rPr>
          <w:rFonts w:ascii="Arial" w:eastAsia="微軟正黑體" w:hAnsi="Arial" w:cs="Arial"/>
          <w:color w:val="231F20"/>
          <w:sz w:val="24"/>
        </w:rPr>
        <w:t>年</w:t>
      </w:r>
      <w:r w:rsidRPr="000424B4">
        <w:rPr>
          <w:rFonts w:ascii="Arial" w:eastAsia="微軟正黑體" w:hAnsi="Arial" w:cs="Arial"/>
          <w:color w:val="231F20"/>
          <w:sz w:val="24"/>
        </w:rPr>
        <w:tab/>
      </w:r>
      <w:r w:rsidRPr="000424B4">
        <w:rPr>
          <w:rFonts w:ascii="Arial" w:eastAsia="微軟正黑體" w:hAnsi="Arial" w:cs="Arial"/>
          <w:color w:val="231F20"/>
          <w:sz w:val="24"/>
        </w:rPr>
        <w:t>月</w:t>
      </w:r>
      <w:r w:rsidRPr="000424B4">
        <w:rPr>
          <w:rFonts w:ascii="Arial" w:eastAsia="微軟正黑體" w:hAnsi="Arial" w:cs="Arial"/>
          <w:color w:val="231F20"/>
          <w:sz w:val="24"/>
        </w:rPr>
        <w:tab/>
      </w:r>
      <w:r w:rsidRPr="000424B4">
        <w:rPr>
          <w:rFonts w:ascii="Arial" w:eastAsia="微軟正黑體" w:hAnsi="Arial" w:cs="Arial"/>
          <w:color w:val="231F20"/>
          <w:sz w:val="24"/>
        </w:rPr>
        <w:t>日</w:t>
      </w:r>
    </w:p>
    <w:p w14:paraId="1199D2DD" w14:textId="77777777" w:rsidR="00D06F54" w:rsidRPr="000424B4" w:rsidRDefault="00D06F54">
      <w:pPr>
        <w:pStyle w:val="a3"/>
        <w:spacing w:before="9"/>
        <w:rPr>
          <w:rFonts w:ascii="Arial" w:eastAsia="微軟正黑體" w:hAnsi="Arial" w:cs="Arial"/>
          <w:sz w:val="4"/>
        </w:rPr>
      </w:pPr>
    </w:p>
    <w:tbl>
      <w:tblPr>
        <w:tblStyle w:val="TableNormal"/>
        <w:tblW w:w="0" w:type="auto"/>
        <w:tblInd w:w="557"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2527"/>
        <w:gridCol w:w="6530"/>
      </w:tblGrid>
      <w:tr w:rsidR="00D06F54" w:rsidRPr="000424B4" w14:paraId="603A673B" w14:textId="77777777">
        <w:trPr>
          <w:trHeight w:val="433"/>
        </w:trPr>
        <w:tc>
          <w:tcPr>
            <w:tcW w:w="2527" w:type="dxa"/>
          </w:tcPr>
          <w:p w14:paraId="553B21C1" w14:textId="77777777" w:rsidR="00D06F54" w:rsidRPr="000424B4" w:rsidRDefault="00793E7E" w:rsidP="000424B4">
            <w:pPr>
              <w:pStyle w:val="TableParagraph"/>
              <w:spacing w:before="49" w:line="360" w:lineRule="exact"/>
              <w:rPr>
                <w:rFonts w:ascii="Arial" w:eastAsia="微軟正黑體" w:hAnsi="Arial" w:cs="Arial"/>
                <w:sz w:val="24"/>
              </w:rPr>
            </w:pPr>
            <w:r w:rsidRPr="000424B4">
              <w:rPr>
                <w:rFonts w:ascii="Arial" w:eastAsia="微軟正黑體" w:hAnsi="Arial" w:cs="Arial"/>
                <w:color w:val="231F20"/>
                <w:sz w:val="24"/>
              </w:rPr>
              <w:t>參選單位</w:t>
            </w:r>
          </w:p>
        </w:tc>
        <w:tc>
          <w:tcPr>
            <w:tcW w:w="6530" w:type="dxa"/>
          </w:tcPr>
          <w:p w14:paraId="588ACF2A" w14:textId="1BFC38D7" w:rsidR="00D06F54" w:rsidRPr="000424B4" w:rsidRDefault="00D06F54" w:rsidP="000424B4">
            <w:pPr>
              <w:pStyle w:val="TableParagraph"/>
              <w:spacing w:line="360" w:lineRule="exact"/>
              <w:ind w:left="0"/>
              <w:rPr>
                <w:rFonts w:ascii="Arial" w:eastAsia="微軟正黑體" w:hAnsi="Arial" w:cs="Arial" w:hint="eastAsia"/>
                <w:sz w:val="24"/>
                <w:lang w:eastAsia="zh-TW"/>
              </w:rPr>
            </w:pPr>
          </w:p>
        </w:tc>
      </w:tr>
      <w:tr w:rsidR="00D06F54" w:rsidRPr="000424B4" w14:paraId="2EF6C50C" w14:textId="77777777">
        <w:trPr>
          <w:trHeight w:val="433"/>
        </w:trPr>
        <w:tc>
          <w:tcPr>
            <w:tcW w:w="2527" w:type="dxa"/>
          </w:tcPr>
          <w:p w14:paraId="3B972EA1" w14:textId="77777777" w:rsidR="00D06F54" w:rsidRPr="000424B4" w:rsidRDefault="00793E7E" w:rsidP="000424B4">
            <w:pPr>
              <w:pStyle w:val="TableParagraph"/>
              <w:spacing w:before="49" w:line="360" w:lineRule="exact"/>
              <w:rPr>
                <w:rFonts w:ascii="Arial" w:eastAsia="微軟正黑體" w:hAnsi="Arial" w:cs="Arial"/>
                <w:sz w:val="24"/>
              </w:rPr>
            </w:pPr>
            <w:r w:rsidRPr="000424B4">
              <w:rPr>
                <w:rFonts w:ascii="Arial" w:eastAsia="微軟正黑體" w:hAnsi="Arial" w:cs="Arial"/>
                <w:color w:val="231F20"/>
                <w:sz w:val="24"/>
              </w:rPr>
              <w:t>參選工程名稱</w:t>
            </w:r>
          </w:p>
        </w:tc>
        <w:tc>
          <w:tcPr>
            <w:tcW w:w="6530" w:type="dxa"/>
          </w:tcPr>
          <w:p w14:paraId="31E4BB6B" w14:textId="77777777" w:rsidR="00D06F54" w:rsidRPr="000424B4" w:rsidRDefault="00D06F54" w:rsidP="000424B4">
            <w:pPr>
              <w:pStyle w:val="TableParagraph"/>
              <w:spacing w:line="360" w:lineRule="exact"/>
              <w:ind w:left="0"/>
              <w:rPr>
                <w:rFonts w:ascii="Arial" w:eastAsia="微軟正黑體" w:hAnsi="Arial" w:cs="Arial"/>
                <w:sz w:val="24"/>
              </w:rPr>
            </w:pPr>
          </w:p>
        </w:tc>
      </w:tr>
      <w:tr w:rsidR="00D06F54" w:rsidRPr="000424B4" w14:paraId="487691E3" w14:textId="77777777">
        <w:trPr>
          <w:trHeight w:val="433"/>
        </w:trPr>
        <w:tc>
          <w:tcPr>
            <w:tcW w:w="2527" w:type="dxa"/>
          </w:tcPr>
          <w:p w14:paraId="4BF23AA5" w14:textId="77777777" w:rsidR="00D06F54" w:rsidRPr="000424B4" w:rsidRDefault="00793E7E" w:rsidP="000424B4">
            <w:pPr>
              <w:pStyle w:val="TableParagraph"/>
              <w:spacing w:before="49" w:line="360" w:lineRule="exact"/>
              <w:rPr>
                <w:rFonts w:ascii="Arial" w:eastAsia="微軟正黑體" w:hAnsi="Arial" w:cs="Arial"/>
                <w:sz w:val="24"/>
              </w:rPr>
            </w:pPr>
            <w:r w:rsidRPr="000424B4">
              <w:rPr>
                <w:rFonts w:ascii="Arial" w:eastAsia="微軟正黑體" w:hAnsi="Arial" w:cs="Arial"/>
                <w:color w:val="231F20"/>
                <w:sz w:val="24"/>
              </w:rPr>
              <w:t>基地座落地點</w:t>
            </w:r>
          </w:p>
        </w:tc>
        <w:tc>
          <w:tcPr>
            <w:tcW w:w="6530" w:type="dxa"/>
          </w:tcPr>
          <w:p w14:paraId="26C0AB41" w14:textId="77777777" w:rsidR="00D06F54" w:rsidRPr="000424B4" w:rsidRDefault="00D06F54" w:rsidP="000424B4">
            <w:pPr>
              <w:pStyle w:val="TableParagraph"/>
              <w:spacing w:line="360" w:lineRule="exact"/>
              <w:ind w:left="0"/>
              <w:rPr>
                <w:rFonts w:ascii="Arial" w:eastAsia="微軟正黑體" w:hAnsi="Arial" w:cs="Arial"/>
                <w:sz w:val="24"/>
              </w:rPr>
            </w:pPr>
          </w:p>
        </w:tc>
      </w:tr>
      <w:tr w:rsidR="00D06F54" w:rsidRPr="000424B4" w14:paraId="072C88EB" w14:textId="77777777">
        <w:trPr>
          <w:trHeight w:val="433"/>
        </w:trPr>
        <w:tc>
          <w:tcPr>
            <w:tcW w:w="2527" w:type="dxa"/>
          </w:tcPr>
          <w:p w14:paraId="07C790ED" w14:textId="77777777" w:rsidR="00D06F54" w:rsidRPr="000424B4" w:rsidRDefault="00793E7E" w:rsidP="000424B4">
            <w:pPr>
              <w:pStyle w:val="TableParagraph"/>
              <w:spacing w:before="49" w:line="360" w:lineRule="exact"/>
              <w:rPr>
                <w:rFonts w:ascii="Arial" w:eastAsia="微軟正黑體" w:hAnsi="Arial" w:cs="Arial"/>
                <w:sz w:val="24"/>
                <w:lang w:eastAsia="zh-TW"/>
              </w:rPr>
            </w:pPr>
            <w:r w:rsidRPr="000424B4">
              <w:rPr>
                <w:rFonts w:ascii="Arial" w:eastAsia="微軟正黑體" w:hAnsi="Arial" w:cs="Arial"/>
                <w:color w:val="231F20"/>
                <w:spacing w:val="-34"/>
                <w:sz w:val="24"/>
                <w:lang w:eastAsia="zh-TW"/>
              </w:rPr>
              <w:t>執照號碼</w:t>
            </w:r>
            <w:r w:rsidRPr="000424B4">
              <w:rPr>
                <w:rFonts w:ascii="Arial" w:eastAsia="微軟正黑體" w:hAnsi="Arial" w:cs="Arial"/>
                <w:color w:val="231F20"/>
                <w:spacing w:val="-24"/>
                <w:sz w:val="24"/>
                <w:lang w:eastAsia="zh-TW"/>
              </w:rPr>
              <w:t>（建照或使照）</w:t>
            </w:r>
          </w:p>
        </w:tc>
        <w:tc>
          <w:tcPr>
            <w:tcW w:w="6530" w:type="dxa"/>
          </w:tcPr>
          <w:p w14:paraId="0E0F9750" w14:textId="77777777" w:rsidR="00D06F54" w:rsidRPr="000424B4" w:rsidRDefault="00D06F54" w:rsidP="000424B4">
            <w:pPr>
              <w:pStyle w:val="TableParagraph"/>
              <w:spacing w:line="360" w:lineRule="exact"/>
              <w:ind w:left="0"/>
              <w:rPr>
                <w:rFonts w:ascii="Arial" w:eastAsia="微軟正黑體" w:hAnsi="Arial" w:cs="Arial"/>
                <w:sz w:val="24"/>
                <w:lang w:eastAsia="zh-TW"/>
              </w:rPr>
            </w:pPr>
          </w:p>
        </w:tc>
      </w:tr>
      <w:tr w:rsidR="00D06F54" w:rsidRPr="000424B4" w14:paraId="1528840E" w14:textId="77777777">
        <w:trPr>
          <w:trHeight w:val="433"/>
        </w:trPr>
        <w:tc>
          <w:tcPr>
            <w:tcW w:w="9057" w:type="dxa"/>
            <w:gridSpan w:val="2"/>
          </w:tcPr>
          <w:p w14:paraId="528D6355" w14:textId="77777777" w:rsidR="00D06F54" w:rsidRPr="000424B4" w:rsidRDefault="00793E7E" w:rsidP="000424B4">
            <w:pPr>
              <w:pStyle w:val="TableParagraph"/>
              <w:tabs>
                <w:tab w:val="left" w:pos="4153"/>
                <w:tab w:val="left" w:pos="8586"/>
              </w:tabs>
              <w:spacing w:before="49" w:line="360" w:lineRule="exact"/>
              <w:rPr>
                <w:rFonts w:ascii="Arial" w:eastAsia="微軟正黑體" w:hAnsi="Arial" w:cs="Arial"/>
                <w:sz w:val="24"/>
                <w:lang w:eastAsia="zh-TW"/>
              </w:rPr>
            </w:pPr>
            <w:r w:rsidRPr="000424B4">
              <w:rPr>
                <w:rFonts w:ascii="Arial" w:eastAsia="微軟正黑體" w:hAnsi="Arial" w:cs="Arial"/>
                <w:color w:val="231F20"/>
                <w:sz w:val="24"/>
                <w:lang w:eastAsia="zh-TW"/>
              </w:rPr>
              <w:t>基地面積</w:t>
            </w:r>
            <w:r w:rsidRPr="000424B4">
              <w:rPr>
                <w:rFonts w:ascii="Arial" w:eastAsia="微軟正黑體" w:hAnsi="Arial" w:cs="Arial"/>
                <w:color w:val="231F20"/>
                <w:sz w:val="24"/>
                <w:lang w:eastAsia="zh-TW"/>
              </w:rPr>
              <w:tab/>
              <w:t>M2</w:t>
            </w:r>
            <w:r w:rsidRPr="000424B4">
              <w:rPr>
                <w:rFonts w:ascii="Arial" w:eastAsia="微軟正黑體" w:hAnsi="Arial" w:cs="Arial"/>
                <w:color w:val="231F20"/>
                <w:spacing w:val="-7"/>
                <w:sz w:val="24"/>
                <w:lang w:eastAsia="zh-TW"/>
              </w:rPr>
              <w:t xml:space="preserve"> </w:t>
            </w:r>
            <w:r w:rsidRPr="000424B4">
              <w:rPr>
                <w:rFonts w:ascii="Arial" w:eastAsia="微軟正黑體" w:hAnsi="Arial" w:cs="Arial"/>
                <w:color w:val="231F20"/>
                <w:sz w:val="24"/>
                <w:lang w:eastAsia="zh-TW"/>
              </w:rPr>
              <w:t>／建築面積</w:t>
            </w:r>
            <w:r w:rsidRPr="000424B4">
              <w:rPr>
                <w:rFonts w:ascii="Arial" w:eastAsia="微軟正黑體" w:hAnsi="Arial" w:cs="Arial"/>
                <w:color w:val="231F20"/>
                <w:sz w:val="24"/>
                <w:lang w:eastAsia="zh-TW"/>
              </w:rPr>
              <w:tab/>
              <w:t>M2</w:t>
            </w:r>
          </w:p>
        </w:tc>
      </w:tr>
      <w:tr w:rsidR="00D06F54" w:rsidRPr="000424B4" w14:paraId="33E3560A" w14:textId="77777777">
        <w:trPr>
          <w:trHeight w:val="433"/>
        </w:trPr>
        <w:tc>
          <w:tcPr>
            <w:tcW w:w="2527" w:type="dxa"/>
          </w:tcPr>
          <w:p w14:paraId="4E5ECE33" w14:textId="77777777" w:rsidR="00D06F54" w:rsidRPr="000424B4" w:rsidRDefault="00793E7E" w:rsidP="000424B4">
            <w:pPr>
              <w:pStyle w:val="TableParagraph"/>
              <w:spacing w:before="49" w:line="360" w:lineRule="exact"/>
              <w:rPr>
                <w:rFonts w:ascii="Arial" w:eastAsia="微軟正黑體" w:hAnsi="Arial" w:cs="Arial"/>
                <w:sz w:val="24"/>
              </w:rPr>
            </w:pPr>
            <w:r w:rsidRPr="000424B4">
              <w:rPr>
                <w:rFonts w:ascii="Arial" w:eastAsia="微軟正黑體" w:hAnsi="Arial" w:cs="Arial"/>
                <w:color w:val="231F20"/>
                <w:sz w:val="24"/>
              </w:rPr>
              <w:t>總樓地板面積</w:t>
            </w:r>
          </w:p>
        </w:tc>
        <w:tc>
          <w:tcPr>
            <w:tcW w:w="6530" w:type="dxa"/>
          </w:tcPr>
          <w:p w14:paraId="26194E73" w14:textId="77777777" w:rsidR="00D06F54" w:rsidRPr="000424B4" w:rsidRDefault="00793E7E" w:rsidP="000424B4">
            <w:pPr>
              <w:pStyle w:val="TableParagraph"/>
              <w:spacing w:before="64" w:line="360" w:lineRule="exact"/>
              <w:ind w:left="0" w:right="91"/>
              <w:jc w:val="right"/>
              <w:rPr>
                <w:rFonts w:ascii="Arial" w:eastAsia="微軟正黑體" w:hAnsi="Arial" w:cs="Arial"/>
                <w:sz w:val="24"/>
              </w:rPr>
            </w:pPr>
            <w:r w:rsidRPr="000424B4">
              <w:rPr>
                <w:rFonts w:ascii="Arial" w:eastAsia="微軟正黑體" w:hAnsi="Arial" w:cs="Arial"/>
                <w:color w:val="231F20"/>
                <w:sz w:val="24"/>
              </w:rPr>
              <w:t>M2</w:t>
            </w:r>
          </w:p>
        </w:tc>
      </w:tr>
      <w:tr w:rsidR="00D06F54" w:rsidRPr="000424B4" w14:paraId="6B118B49" w14:textId="77777777">
        <w:trPr>
          <w:trHeight w:val="433"/>
        </w:trPr>
        <w:tc>
          <w:tcPr>
            <w:tcW w:w="2527" w:type="dxa"/>
          </w:tcPr>
          <w:p w14:paraId="33688351" w14:textId="77777777" w:rsidR="00D06F54" w:rsidRPr="000424B4" w:rsidRDefault="00793E7E" w:rsidP="000424B4">
            <w:pPr>
              <w:pStyle w:val="TableParagraph"/>
              <w:spacing w:before="49" w:line="360" w:lineRule="exact"/>
              <w:rPr>
                <w:rFonts w:ascii="Arial" w:eastAsia="微軟正黑體" w:hAnsi="Arial" w:cs="Arial"/>
                <w:sz w:val="24"/>
              </w:rPr>
            </w:pPr>
            <w:r w:rsidRPr="000424B4">
              <w:rPr>
                <w:rFonts w:ascii="Arial" w:eastAsia="微軟正黑體" w:hAnsi="Arial" w:cs="Arial"/>
                <w:color w:val="231F20"/>
                <w:sz w:val="24"/>
              </w:rPr>
              <w:t>樓層數</w:t>
            </w:r>
          </w:p>
        </w:tc>
        <w:tc>
          <w:tcPr>
            <w:tcW w:w="6530" w:type="dxa"/>
          </w:tcPr>
          <w:p w14:paraId="4B82916B" w14:textId="77777777" w:rsidR="00D06F54" w:rsidRPr="000424B4" w:rsidRDefault="00793E7E" w:rsidP="000424B4">
            <w:pPr>
              <w:pStyle w:val="TableParagraph"/>
              <w:tabs>
                <w:tab w:val="left" w:pos="2666"/>
                <w:tab w:val="left" w:pos="5946"/>
              </w:tabs>
              <w:spacing w:before="49" w:line="360" w:lineRule="exact"/>
              <w:ind w:left="0" w:right="141"/>
              <w:jc w:val="right"/>
              <w:rPr>
                <w:rFonts w:ascii="Arial" w:eastAsia="微軟正黑體" w:hAnsi="Arial" w:cs="Arial"/>
                <w:sz w:val="24"/>
              </w:rPr>
            </w:pPr>
            <w:r w:rsidRPr="000424B4">
              <w:rPr>
                <w:rFonts w:ascii="Arial" w:eastAsia="微軟正黑體" w:hAnsi="Arial" w:cs="Arial"/>
                <w:color w:val="231F20"/>
                <w:sz w:val="24"/>
              </w:rPr>
              <w:t>地上</w:t>
            </w:r>
            <w:r w:rsidRPr="000424B4">
              <w:rPr>
                <w:rFonts w:ascii="Arial" w:eastAsia="微軟正黑體" w:hAnsi="Arial" w:cs="Arial"/>
                <w:color w:val="231F20"/>
                <w:sz w:val="24"/>
              </w:rPr>
              <w:tab/>
            </w:r>
            <w:r w:rsidRPr="000424B4">
              <w:rPr>
                <w:rFonts w:ascii="Arial" w:eastAsia="微軟正黑體" w:hAnsi="Arial" w:cs="Arial"/>
                <w:color w:val="231F20"/>
                <w:sz w:val="24"/>
              </w:rPr>
              <w:t>層／地下</w:t>
            </w:r>
            <w:r w:rsidRPr="000424B4">
              <w:rPr>
                <w:rFonts w:ascii="Arial" w:eastAsia="微軟正黑體" w:hAnsi="Arial" w:cs="Arial"/>
                <w:color w:val="231F20"/>
                <w:sz w:val="24"/>
              </w:rPr>
              <w:tab/>
            </w:r>
            <w:r w:rsidRPr="000424B4">
              <w:rPr>
                <w:rFonts w:ascii="Arial" w:eastAsia="微軟正黑體" w:hAnsi="Arial" w:cs="Arial"/>
                <w:color w:val="231F20"/>
                <w:sz w:val="24"/>
              </w:rPr>
              <w:t>層</w:t>
            </w:r>
          </w:p>
        </w:tc>
      </w:tr>
      <w:tr w:rsidR="00D06F54" w:rsidRPr="000424B4" w14:paraId="5E399E10" w14:textId="77777777">
        <w:trPr>
          <w:trHeight w:val="433"/>
        </w:trPr>
        <w:tc>
          <w:tcPr>
            <w:tcW w:w="2527" w:type="dxa"/>
          </w:tcPr>
          <w:p w14:paraId="1B19726C" w14:textId="77777777" w:rsidR="00D06F54" w:rsidRPr="000424B4" w:rsidRDefault="00793E7E" w:rsidP="000424B4">
            <w:pPr>
              <w:pStyle w:val="TableParagraph"/>
              <w:spacing w:before="49" w:line="360" w:lineRule="exact"/>
              <w:rPr>
                <w:rFonts w:ascii="Arial" w:eastAsia="微軟正黑體" w:hAnsi="Arial" w:cs="Arial"/>
                <w:sz w:val="24"/>
              </w:rPr>
            </w:pPr>
            <w:r w:rsidRPr="000424B4">
              <w:rPr>
                <w:rFonts w:ascii="Arial" w:eastAsia="微軟正黑體" w:hAnsi="Arial" w:cs="Arial"/>
                <w:color w:val="231F20"/>
                <w:sz w:val="24"/>
              </w:rPr>
              <w:t>起造單位（業主）</w:t>
            </w:r>
          </w:p>
        </w:tc>
        <w:tc>
          <w:tcPr>
            <w:tcW w:w="6530" w:type="dxa"/>
          </w:tcPr>
          <w:p w14:paraId="3A47594C" w14:textId="77777777" w:rsidR="00D06F54" w:rsidRPr="000424B4" w:rsidRDefault="00D06F54" w:rsidP="000424B4">
            <w:pPr>
              <w:pStyle w:val="TableParagraph"/>
              <w:spacing w:line="360" w:lineRule="exact"/>
              <w:ind w:left="0"/>
              <w:rPr>
                <w:rFonts w:ascii="Arial" w:eastAsia="微軟正黑體" w:hAnsi="Arial" w:cs="Arial"/>
                <w:sz w:val="24"/>
              </w:rPr>
            </w:pPr>
          </w:p>
        </w:tc>
      </w:tr>
      <w:tr w:rsidR="00D06F54" w:rsidRPr="000424B4" w14:paraId="3FB47F46" w14:textId="77777777">
        <w:trPr>
          <w:trHeight w:val="433"/>
        </w:trPr>
        <w:tc>
          <w:tcPr>
            <w:tcW w:w="2527" w:type="dxa"/>
          </w:tcPr>
          <w:p w14:paraId="6371A367" w14:textId="77777777" w:rsidR="00D06F54" w:rsidRPr="000424B4" w:rsidRDefault="00793E7E" w:rsidP="000424B4">
            <w:pPr>
              <w:pStyle w:val="TableParagraph"/>
              <w:spacing w:before="49" w:line="360" w:lineRule="exact"/>
              <w:rPr>
                <w:rFonts w:ascii="Arial" w:eastAsia="微軟正黑體" w:hAnsi="Arial" w:cs="Arial"/>
                <w:sz w:val="24"/>
              </w:rPr>
            </w:pPr>
            <w:r w:rsidRPr="000424B4">
              <w:rPr>
                <w:rFonts w:ascii="Arial" w:eastAsia="微軟正黑體" w:hAnsi="Arial" w:cs="Arial"/>
                <w:color w:val="231F20"/>
                <w:sz w:val="24"/>
              </w:rPr>
              <w:t>規劃設計單位</w:t>
            </w:r>
          </w:p>
        </w:tc>
        <w:tc>
          <w:tcPr>
            <w:tcW w:w="6530" w:type="dxa"/>
          </w:tcPr>
          <w:p w14:paraId="19968D39" w14:textId="77777777" w:rsidR="00D06F54" w:rsidRPr="000424B4" w:rsidRDefault="00D06F54" w:rsidP="000424B4">
            <w:pPr>
              <w:pStyle w:val="TableParagraph"/>
              <w:spacing w:line="360" w:lineRule="exact"/>
              <w:ind w:left="0"/>
              <w:rPr>
                <w:rFonts w:ascii="Arial" w:eastAsia="微軟正黑體" w:hAnsi="Arial" w:cs="Arial"/>
                <w:sz w:val="24"/>
              </w:rPr>
            </w:pPr>
          </w:p>
        </w:tc>
      </w:tr>
      <w:tr w:rsidR="00D06F54" w:rsidRPr="000424B4" w14:paraId="65BF1D6A" w14:textId="77777777">
        <w:trPr>
          <w:trHeight w:val="433"/>
        </w:trPr>
        <w:tc>
          <w:tcPr>
            <w:tcW w:w="2527" w:type="dxa"/>
          </w:tcPr>
          <w:p w14:paraId="0A8389C8" w14:textId="77777777" w:rsidR="00D06F54" w:rsidRPr="000424B4" w:rsidRDefault="00793E7E" w:rsidP="000424B4">
            <w:pPr>
              <w:pStyle w:val="TableParagraph"/>
              <w:spacing w:before="49" w:line="360" w:lineRule="exact"/>
              <w:rPr>
                <w:rFonts w:ascii="Arial" w:eastAsia="微軟正黑體" w:hAnsi="Arial" w:cs="Arial"/>
                <w:sz w:val="24"/>
              </w:rPr>
            </w:pPr>
            <w:r w:rsidRPr="000424B4">
              <w:rPr>
                <w:rFonts w:ascii="Arial" w:eastAsia="微軟正黑體" w:hAnsi="Arial" w:cs="Arial"/>
                <w:color w:val="231F20"/>
                <w:sz w:val="24"/>
              </w:rPr>
              <w:t>監造單位</w:t>
            </w:r>
          </w:p>
        </w:tc>
        <w:tc>
          <w:tcPr>
            <w:tcW w:w="6530" w:type="dxa"/>
          </w:tcPr>
          <w:p w14:paraId="73497FF7" w14:textId="77777777" w:rsidR="00D06F54" w:rsidRPr="000424B4" w:rsidRDefault="00D06F54" w:rsidP="000424B4">
            <w:pPr>
              <w:pStyle w:val="TableParagraph"/>
              <w:spacing w:line="360" w:lineRule="exact"/>
              <w:ind w:left="0"/>
              <w:rPr>
                <w:rFonts w:ascii="Arial" w:eastAsia="微軟正黑體" w:hAnsi="Arial" w:cs="Arial"/>
                <w:sz w:val="24"/>
              </w:rPr>
            </w:pPr>
          </w:p>
        </w:tc>
      </w:tr>
      <w:tr w:rsidR="00D06F54" w:rsidRPr="000424B4" w14:paraId="5174ECAA" w14:textId="77777777">
        <w:trPr>
          <w:trHeight w:val="433"/>
        </w:trPr>
        <w:tc>
          <w:tcPr>
            <w:tcW w:w="2527" w:type="dxa"/>
          </w:tcPr>
          <w:p w14:paraId="6FD860EB" w14:textId="77777777" w:rsidR="00D06F54" w:rsidRPr="000424B4" w:rsidRDefault="00793E7E" w:rsidP="000424B4">
            <w:pPr>
              <w:pStyle w:val="TableParagraph"/>
              <w:spacing w:before="49" w:line="360" w:lineRule="exact"/>
              <w:rPr>
                <w:rFonts w:ascii="Arial" w:eastAsia="微軟正黑體" w:hAnsi="Arial" w:cs="Arial"/>
                <w:sz w:val="24"/>
              </w:rPr>
            </w:pPr>
            <w:r w:rsidRPr="000424B4">
              <w:rPr>
                <w:rFonts w:ascii="Arial" w:eastAsia="微軟正黑體" w:hAnsi="Arial" w:cs="Arial"/>
                <w:color w:val="231F20"/>
                <w:sz w:val="24"/>
              </w:rPr>
              <w:t>承造單位（承攬人）</w:t>
            </w:r>
          </w:p>
        </w:tc>
        <w:tc>
          <w:tcPr>
            <w:tcW w:w="6530" w:type="dxa"/>
          </w:tcPr>
          <w:p w14:paraId="5B0B0969" w14:textId="77777777" w:rsidR="00D06F54" w:rsidRPr="000424B4" w:rsidRDefault="00D06F54" w:rsidP="000424B4">
            <w:pPr>
              <w:pStyle w:val="TableParagraph"/>
              <w:spacing w:line="360" w:lineRule="exact"/>
              <w:ind w:left="0"/>
              <w:rPr>
                <w:rFonts w:ascii="Arial" w:eastAsia="微軟正黑體" w:hAnsi="Arial" w:cs="Arial"/>
                <w:sz w:val="24"/>
              </w:rPr>
            </w:pPr>
          </w:p>
        </w:tc>
      </w:tr>
      <w:tr w:rsidR="00D06F54" w:rsidRPr="000424B4" w14:paraId="10985261" w14:textId="77777777">
        <w:trPr>
          <w:trHeight w:val="433"/>
        </w:trPr>
        <w:tc>
          <w:tcPr>
            <w:tcW w:w="2527" w:type="dxa"/>
          </w:tcPr>
          <w:p w14:paraId="0DA828B4" w14:textId="77777777" w:rsidR="00D06F54" w:rsidRPr="000424B4" w:rsidRDefault="00793E7E" w:rsidP="000424B4">
            <w:pPr>
              <w:pStyle w:val="TableParagraph"/>
              <w:spacing w:before="49" w:line="360" w:lineRule="exact"/>
              <w:rPr>
                <w:rFonts w:ascii="Arial" w:eastAsia="微軟正黑體" w:hAnsi="Arial" w:cs="Arial"/>
                <w:sz w:val="24"/>
              </w:rPr>
            </w:pPr>
            <w:r w:rsidRPr="000424B4">
              <w:rPr>
                <w:rFonts w:ascii="Arial" w:eastAsia="微軟正黑體" w:hAnsi="Arial" w:cs="Arial"/>
                <w:color w:val="231F20"/>
                <w:sz w:val="24"/>
              </w:rPr>
              <w:t>公共工程承攬金額</w:t>
            </w:r>
          </w:p>
        </w:tc>
        <w:tc>
          <w:tcPr>
            <w:tcW w:w="6530" w:type="dxa"/>
          </w:tcPr>
          <w:p w14:paraId="072E26EF" w14:textId="77777777" w:rsidR="00D06F54" w:rsidRPr="000424B4" w:rsidRDefault="00793E7E" w:rsidP="000424B4">
            <w:pPr>
              <w:pStyle w:val="TableParagraph"/>
              <w:spacing w:before="49" w:line="360" w:lineRule="exact"/>
              <w:ind w:left="0" w:right="92"/>
              <w:jc w:val="right"/>
              <w:rPr>
                <w:rFonts w:ascii="Arial" w:eastAsia="微軟正黑體" w:hAnsi="Arial" w:cs="Arial"/>
                <w:sz w:val="24"/>
              </w:rPr>
            </w:pPr>
            <w:r w:rsidRPr="000424B4">
              <w:rPr>
                <w:rFonts w:ascii="Arial" w:eastAsia="微軟正黑體" w:hAnsi="Arial" w:cs="Arial"/>
                <w:color w:val="231F20"/>
                <w:sz w:val="24"/>
              </w:rPr>
              <w:t>元</w:t>
            </w:r>
          </w:p>
        </w:tc>
      </w:tr>
      <w:tr w:rsidR="00D06F54" w:rsidRPr="000424B4" w14:paraId="28E96E39" w14:textId="77777777">
        <w:trPr>
          <w:trHeight w:val="2579"/>
        </w:trPr>
        <w:tc>
          <w:tcPr>
            <w:tcW w:w="9057" w:type="dxa"/>
            <w:gridSpan w:val="2"/>
          </w:tcPr>
          <w:p w14:paraId="3E9D0584" w14:textId="77777777" w:rsidR="00D06F54" w:rsidRPr="000424B4" w:rsidRDefault="00793E7E" w:rsidP="000424B4">
            <w:pPr>
              <w:pStyle w:val="TableParagraph"/>
              <w:spacing w:before="68" w:line="360" w:lineRule="exact"/>
              <w:ind w:right="6521"/>
              <w:rPr>
                <w:rFonts w:ascii="Arial" w:eastAsia="微軟正黑體" w:hAnsi="Arial" w:cs="Arial"/>
                <w:sz w:val="24"/>
                <w:lang w:eastAsia="zh-TW"/>
              </w:rPr>
            </w:pPr>
            <w:r w:rsidRPr="000424B4">
              <w:rPr>
                <w:rFonts w:ascii="Arial" w:eastAsia="微軟正黑體" w:hAnsi="Arial" w:cs="Arial"/>
                <w:color w:val="231F20"/>
                <w:sz w:val="24"/>
                <w:lang w:eastAsia="zh-TW"/>
              </w:rPr>
              <w:t>現況說明（進度說明）</w:t>
            </w:r>
            <w:r w:rsidRPr="000424B4">
              <w:rPr>
                <w:rFonts w:ascii="Arial" w:eastAsia="微軟正黑體" w:hAnsi="Arial" w:cs="Arial"/>
                <w:color w:val="231F20"/>
                <w:sz w:val="24"/>
                <w:lang w:eastAsia="zh-TW"/>
              </w:rPr>
              <w:t xml:space="preserve"> </w:t>
            </w:r>
            <w:r w:rsidRPr="000424B4">
              <w:rPr>
                <w:rFonts w:ascii="Arial" w:eastAsia="微軟正黑體" w:hAnsi="Arial" w:cs="Arial"/>
                <w:color w:val="231F20"/>
                <w:sz w:val="24"/>
                <w:lang w:eastAsia="zh-TW"/>
              </w:rPr>
              <w:t>簡述目前工程狀況</w:t>
            </w:r>
          </w:p>
        </w:tc>
      </w:tr>
    </w:tbl>
    <w:p w14:paraId="1E364F4F" w14:textId="77777777" w:rsidR="00D06F54" w:rsidRPr="000424B4" w:rsidRDefault="00D06F54" w:rsidP="000424B4">
      <w:pPr>
        <w:pStyle w:val="a3"/>
        <w:spacing w:line="220" w:lineRule="exact"/>
        <w:rPr>
          <w:rFonts w:ascii="Arial" w:eastAsia="微軟正黑體" w:hAnsi="Arial" w:cs="Arial"/>
          <w:sz w:val="11"/>
          <w:lang w:eastAsia="zh-TW"/>
        </w:rPr>
      </w:pPr>
    </w:p>
    <w:tbl>
      <w:tblPr>
        <w:tblStyle w:val="TableNormal"/>
        <w:tblW w:w="0" w:type="auto"/>
        <w:tblInd w:w="5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4157"/>
        <w:gridCol w:w="4900"/>
      </w:tblGrid>
      <w:tr w:rsidR="00D06F54" w:rsidRPr="000424B4" w14:paraId="26A761EC" w14:textId="77777777">
        <w:trPr>
          <w:trHeight w:val="446"/>
        </w:trPr>
        <w:tc>
          <w:tcPr>
            <w:tcW w:w="4157" w:type="dxa"/>
            <w:shd w:val="clear" w:color="auto" w:fill="E6E7E8"/>
          </w:tcPr>
          <w:p w14:paraId="248D51EF" w14:textId="77777777" w:rsidR="00D06F54" w:rsidRPr="000424B4" w:rsidRDefault="00793E7E" w:rsidP="000424B4">
            <w:pPr>
              <w:pStyle w:val="TableParagraph"/>
              <w:spacing w:before="55" w:line="360" w:lineRule="exact"/>
              <w:rPr>
                <w:rFonts w:ascii="Arial" w:eastAsia="微軟正黑體" w:hAnsi="Arial" w:cs="Arial"/>
                <w:sz w:val="24"/>
              </w:rPr>
            </w:pPr>
            <w:r w:rsidRPr="000424B4">
              <w:rPr>
                <w:rFonts w:ascii="Arial" w:eastAsia="微軟正黑體" w:hAnsi="Arial" w:cs="Arial"/>
                <w:color w:val="231F20"/>
                <w:sz w:val="24"/>
              </w:rPr>
              <w:t>聯絡人</w:t>
            </w:r>
          </w:p>
        </w:tc>
        <w:tc>
          <w:tcPr>
            <w:tcW w:w="4900" w:type="dxa"/>
            <w:shd w:val="clear" w:color="auto" w:fill="E6E7E8"/>
          </w:tcPr>
          <w:p w14:paraId="5C8CF532" w14:textId="77777777" w:rsidR="00D06F54" w:rsidRPr="000424B4" w:rsidRDefault="00793E7E" w:rsidP="000424B4">
            <w:pPr>
              <w:pStyle w:val="TableParagraph"/>
              <w:spacing w:before="55" w:line="360" w:lineRule="exact"/>
              <w:rPr>
                <w:rFonts w:ascii="Arial" w:eastAsia="微軟正黑體" w:hAnsi="Arial" w:cs="Arial"/>
                <w:sz w:val="24"/>
              </w:rPr>
            </w:pPr>
            <w:r w:rsidRPr="000424B4">
              <w:rPr>
                <w:rFonts w:ascii="Arial" w:eastAsia="微軟正黑體" w:hAnsi="Arial" w:cs="Arial"/>
                <w:color w:val="231F20"/>
                <w:sz w:val="24"/>
              </w:rPr>
              <w:t>行動電話</w:t>
            </w:r>
          </w:p>
        </w:tc>
      </w:tr>
      <w:tr w:rsidR="00D06F54" w:rsidRPr="000424B4" w14:paraId="6B6964A5" w14:textId="77777777">
        <w:trPr>
          <w:trHeight w:val="1351"/>
        </w:trPr>
        <w:tc>
          <w:tcPr>
            <w:tcW w:w="9057" w:type="dxa"/>
            <w:gridSpan w:val="2"/>
            <w:shd w:val="clear" w:color="auto" w:fill="E6E7E8"/>
          </w:tcPr>
          <w:p w14:paraId="7E645DA4" w14:textId="77777777" w:rsidR="00D06F54" w:rsidRPr="000424B4" w:rsidRDefault="00793E7E" w:rsidP="000424B4">
            <w:pPr>
              <w:pStyle w:val="TableParagraph"/>
              <w:spacing w:before="55" w:line="360" w:lineRule="exact"/>
              <w:rPr>
                <w:rFonts w:ascii="Arial" w:eastAsia="微軟正黑體" w:hAnsi="Arial" w:cs="Arial"/>
                <w:sz w:val="24"/>
              </w:rPr>
            </w:pPr>
            <w:r w:rsidRPr="000424B4">
              <w:rPr>
                <w:rFonts w:ascii="Arial" w:eastAsia="微軟正黑體" w:hAnsi="Arial" w:cs="Arial"/>
                <w:color w:val="231F20"/>
                <w:sz w:val="24"/>
              </w:rPr>
              <w:t>公司地址</w:t>
            </w:r>
          </w:p>
        </w:tc>
      </w:tr>
      <w:tr w:rsidR="00D06F54" w:rsidRPr="000424B4" w14:paraId="72E010AA" w14:textId="77777777">
        <w:trPr>
          <w:trHeight w:val="446"/>
        </w:trPr>
        <w:tc>
          <w:tcPr>
            <w:tcW w:w="4157" w:type="dxa"/>
            <w:shd w:val="clear" w:color="auto" w:fill="E6E7E8"/>
          </w:tcPr>
          <w:p w14:paraId="454708C0" w14:textId="77777777" w:rsidR="00D06F54" w:rsidRPr="000424B4" w:rsidRDefault="00793E7E" w:rsidP="000424B4">
            <w:pPr>
              <w:pStyle w:val="TableParagraph"/>
              <w:spacing w:before="55" w:line="360" w:lineRule="exact"/>
              <w:rPr>
                <w:rFonts w:ascii="Arial" w:eastAsia="微軟正黑體" w:hAnsi="Arial" w:cs="Arial"/>
                <w:sz w:val="24"/>
              </w:rPr>
            </w:pPr>
            <w:r w:rsidRPr="000424B4">
              <w:rPr>
                <w:rFonts w:ascii="Arial" w:eastAsia="微軟正黑體" w:hAnsi="Arial" w:cs="Arial"/>
                <w:color w:val="231F20"/>
                <w:sz w:val="24"/>
              </w:rPr>
              <w:t>公司電話</w:t>
            </w:r>
          </w:p>
        </w:tc>
        <w:tc>
          <w:tcPr>
            <w:tcW w:w="4900" w:type="dxa"/>
            <w:shd w:val="clear" w:color="auto" w:fill="E6E7E8"/>
          </w:tcPr>
          <w:p w14:paraId="51277C80" w14:textId="77777777" w:rsidR="00D06F54" w:rsidRPr="000424B4" w:rsidRDefault="00793E7E" w:rsidP="000424B4">
            <w:pPr>
              <w:pStyle w:val="TableParagraph"/>
              <w:spacing w:before="55" w:line="360" w:lineRule="exact"/>
              <w:rPr>
                <w:rFonts w:ascii="Arial" w:eastAsia="微軟正黑體" w:hAnsi="Arial" w:cs="Arial"/>
                <w:sz w:val="24"/>
              </w:rPr>
            </w:pPr>
            <w:r w:rsidRPr="000424B4">
              <w:rPr>
                <w:rFonts w:ascii="Arial" w:eastAsia="微軟正黑體" w:hAnsi="Arial" w:cs="Arial"/>
                <w:color w:val="231F20"/>
                <w:sz w:val="24"/>
              </w:rPr>
              <w:t>傳真號碼</w:t>
            </w:r>
          </w:p>
        </w:tc>
      </w:tr>
      <w:tr w:rsidR="00D06F54" w:rsidRPr="000424B4" w14:paraId="5A8E1F3C" w14:textId="77777777">
        <w:trPr>
          <w:trHeight w:val="446"/>
        </w:trPr>
        <w:tc>
          <w:tcPr>
            <w:tcW w:w="4157" w:type="dxa"/>
            <w:shd w:val="clear" w:color="auto" w:fill="E6E7E8"/>
          </w:tcPr>
          <w:p w14:paraId="18EC459E" w14:textId="77777777" w:rsidR="00D06F54" w:rsidRPr="000424B4" w:rsidRDefault="00793E7E" w:rsidP="000424B4">
            <w:pPr>
              <w:pStyle w:val="TableParagraph"/>
              <w:spacing w:before="55" w:line="360" w:lineRule="exact"/>
              <w:rPr>
                <w:rFonts w:ascii="Arial" w:eastAsia="微軟正黑體" w:hAnsi="Arial" w:cs="Arial"/>
                <w:sz w:val="24"/>
              </w:rPr>
            </w:pPr>
            <w:r w:rsidRPr="000424B4">
              <w:rPr>
                <w:rFonts w:ascii="Arial" w:eastAsia="微軟正黑體" w:hAnsi="Arial" w:cs="Arial"/>
                <w:color w:val="231F20"/>
                <w:sz w:val="24"/>
              </w:rPr>
              <w:t>統一編號</w:t>
            </w:r>
          </w:p>
        </w:tc>
        <w:tc>
          <w:tcPr>
            <w:tcW w:w="4900" w:type="dxa"/>
            <w:shd w:val="clear" w:color="auto" w:fill="E6E7E8"/>
          </w:tcPr>
          <w:p w14:paraId="3B377B9E" w14:textId="77777777" w:rsidR="00D06F54" w:rsidRPr="000424B4" w:rsidRDefault="00793E7E" w:rsidP="000424B4">
            <w:pPr>
              <w:pStyle w:val="TableParagraph"/>
              <w:spacing w:before="70" w:line="360" w:lineRule="exact"/>
              <w:rPr>
                <w:rFonts w:ascii="Arial" w:eastAsia="微軟正黑體" w:hAnsi="Arial" w:cs="Arial"/>
                <w:sz w:val="24"/>
              </w:rPr>
            </w:pPr>
            <w:r w:rsidRPr="000424B4">
              <w:rPr>
                <w:rFonts w:ascii="Arial" w:eastAsia="微軟正黑體" w:hAnsi="Arial" w:cs="Arial"/>
                <w:color w:val="231F20"/>
                <w:sz w:val="24"/>
              </w:rPr>
              <w:t>E-MAIL</w:t>
            </w:r>
          </w:p>
        </w:tc>
      </w:tr>
    </w:tbl>
    <w:p w14:paraId="19511B8A" w14:textId="77777777" w:rsidR="00D06F54" w:rsidRPr="000424B4" w:rsidRDefault="00793E7E" w:rsidP="000424B4">
      <w:pPr>
        <w:pStyle w:val="a4"/>
        <w:numPr>
          <w:ilvl w:val="0"/>
          <w:numId w:val="5"/>
        </w:numPr>
        <w:tabs>
          <w:tab w:val="left" w:pos="777"/>
        </w:tabs>
        <w:spacing w:line="320" w:lineRule="exact"/>
        <w:ind w:right="332" w:hanging="227"/>
        <w:rPr>
          <w:rFonts w:ascii="Arial" w:eastAsia="微軟正黑體" w:hAnsi="Arial" w:cs="Arial"/>
          <w:lang w:eastAsia="zh-TW"/>
        </w:rPr>
      </w:pPr>
      <w:r w:rsidRPr="000424B4">
        <w:rPr>
          <w:rFonts w:ascii="Arial" w:eastAsia="微軟正黑體" w:hAnsi="Arial" w:cs="Arial"/>
          <w:color w:val="231F20"/>
          <w:lang w:eastAsia="zh-TW"/>
        </w:rPr>
        <w:t>本報名表格如無者免填具，現況說明欄位以簡述說明即可；參選特殊金優獎者以本欄位加強論述。</w:t>
      </w:r>
    </w:p>
    <w:p w14:paraId="579A2F55" w14:textId="77777777" w:rsidR="00D06F54" w:rsidRPr="000424B4" w:rsidRDefault="00793E7E" w:rsidP="000424B4">
      <w:pPr>
        <w:pStyle w:val="a4"/>
        <w:numPr>
          <w:ilvl w:val="0"/>
          <w:numId w:val="5"/>
        </w:numPr>
        <w:tabs>
          <w:tab w:val="left" w:pos="776"/>
        </w:tabs>
        <w:spacing w:line="320" w:lineRule="exact"/>
        <w:ind w:left="775"/>
        <w:rPr>
          <w:rFonts w:ascii="Arial" w:eastAsia="微軟正黑體" w:hAnsi="Arial" w:cs="Arial"/>
          <w:lang w:eastAsia="zh-TW"/>
        </w:rPr>
      </w:pPr>
      <w:r w:rsidRPr="000424B4">
        <w:rPr>
          <w:rFonts w:ascii="Arial" w:eastAsia="微軟正黑體" w:hAnsi="Arial" w:cs="Arial"/>
          <w:color w:val="231F20"/>
          <w:spacing w:val="-1"/>
          <w:lang w:eastAsia="zh-TW"/>
        </w:rPr>
        <w:t>各參選類別及特殊金優獎、工程技術金優獎等獎項報名至</w:t>
      </w:r>
      <w:r w:rsidRPr="000424B4">
        <w:rPr>
          <w:rFonts w:ascii="Arial" w:eastAsia="微軟正黑體" w:hAnsi="Arial" w:cs="Arial"/>
          <w:color w:val="231F20"/>
          <w:spacing w:val="-1"/>
          <w:lang w:eastAsia="zh-TW"/>
        </w:rPr>
        <w:t xml:space="preserve"> </w:t>
      </w:r>
      <w:r w:rsidRPr="000424B4">
        <w:rPr>
          <w:rFonts w:ascii="Arial" w:eastAsia="微軟正黑體" w:hAnsi="Arial" w:cs="Arial"/>
          <w:color w:val="231F20"/>
          <w:spacing w:val="-6"/>
          <w:lang w:eastAsia="zh-TW"/>
        </w:rPr>
        <w:t>112</w:t>
      </w:r>
      <w:r w:rsidRPr="000424B4">
        <w:rPr>
          <w:rFonts w:ascii="Arial" w:eastAsia="微軟正黑體" w:hAnsi="Arial" w:cs="Arial"/>
          <w:color w:val="231F20"/>
          <w:spacing w:val="-7"/>
          <w:lang w:eastAsia="zh-TW"/>
        </w:rPr>
        <w:t xml:space="preserve"> </w:t>
      </w:r>
      <w:r w:rsidRPr="000424B4">
        <w:rPr>
          <w:rFonts w:ascii="Arial" w:eastAsia="微軟正黑體" w:hAnsi="Arial" w:cs="Arial"/>
          <w:color w:val="231F20"/>
          <w:spacing w:val="-2"/>
          <w:lang w:eastAsia="zh-TW"/>
        </w:rPr>
        <w:t>年</w:t>
      </w:r>
      <w:r w:rsidRPr="000424B4">
        <w:rPr>
          <w:rFonts w:ascii="Arial" w:eastAsia="微軟正黑體" w:hAnsi="Arial" w:cs="Arial"/>
          <w:color w:val="231F20"/>
          <w:spacing w:val="-2"/>
          <w:lang w:eastAsia="zh-TW"/>
        </w:rPr>
        <w:t xml:space="preserve"> </w:t>
      </w:r>
      <w:r w:rsidRPr="000424B4">
        <w:rPr>
          <w:rFonts w:ascii="Arial" w:eastAsia="微軟正黑體" w:hAnsi="Arial" w:cs="Arial"/>
          <w:color w:val="231F20"/>
          <w:lang w:eastAsia="zh-TW"/>
        </w:rPr>
        <w:t>6</w:t>
      </w:r>
      <w:r w:rsidRPr="000424B4">
        <w:rPr>
          <w:rFonts w:ascii="Arial" w:eastAsia="微軟正黑體" w:hAnsi="Arial" w:cs="Arial"/>
          <w:color w:val="231F20"/>
          <w:spacing w:val="-7"/>
          <w:lang w:eastAsia="zh-TW"/>
        </w:rPr>
        <w:t xml:space="preserve"> </w:t>
      </w:r>
      <w:r w:rsidRPr="000424B4">
        <w:rPr>
          <w:rFonts w:ascii="Arial" w:eastAsia="微軟正黑體" w:hAnsi="Arial" w:cs="Arial"/>
          <w:color w:val="231F20"/>
          <w:spacing w:val="-2"/>
          <w:lang w:eastAsia="zh-TW"/>
        </w:rPr>
        <w:t>月</w:t>
      </w:r>
      <w:r w:rsidRPr="000424B4">
        <w:rPr>
          <w:rFonts w:ascii="Arial" w:eastAsia="微軟正黑體" w:hAnsi="Arial" w:cs="Arial"/>
          <w:color w:val="231F20"/>
          <w:spacing w:val="-2"/>
          <w:lang w:eastAsia="zh-TW"/>
        </w:rPr>
        <w:t xml:space="preserve"> </w:t>
      </w:r>
      <w:r w:rsidRPr="000424B4">
        <w:rPr>
          <w:rFonts w:ascii="Arial" w:eastAsia="微軟正黑體" w:hAnsi="Arial" w:cs="Arial"/>
          <w:color w:val="231F20"/>
          <w:lang w:eastAsia="zh-TW"/>
        </w:rPr>
        <w:t>20</w:t>
      </w:r>
      <w:r w:rsidRPr="000424B4">
        <w:rPr>
          <w:rFonts w:ascii="Arial" w:eastAsia="微軟正黑體" w:hAnsi="Arial" w:cs="Arial"/>
          <w:color w:val="231F20"/>
          <w:spacing w:val="-7"/>
          <w:lang w:eastAsia="zh-TW"/>
        </w:rPr>
        <w:t xml:space="preserve"> </w:t>
      </w:r>
      <w:r w:rsidRPr="000424B4">
        <w:rPr>
          <w:rFonts w:ascii="Arial" w:eastAsia="微軟正黑體" w:hAnsi="Arial" w:cs="Arial"/>
          <w:color w:val="231F20"/>
          <w:lang w:eastAsia="zh-TW"/>
        </w:rPr>
        <w:t>日截止。</w:t>
      </w:r>
    </w:p>
    <w:p w14:paraId="5116C48B" w14:textId="77777777" w:rsidR="00D06F54" w:rsidRDefault="00793E7E" w:rsidP="000424B4">
      <w:pPr>
        <w:pStyle w:val="a4"/>
        <w:numPr>
          <w:ilvl w:val="0"/>
          <w:numId w:val="5"/>
        </w:numPr>
        <w:tabs>
          <w:tab w:val="left" w:pos="776"/>
        </w:tabs>
        <w:spacing w:line="320" w:lineRule="exact"/>
        <w:ind w:left="775"/>
        <w:rPr>
          <w:lang w:eastAsia="zh-TW"/>
        </w:rPr>
      </w:pPr>
      <w:r w:rsidRPr="000424B4">
        <w:rPr>
          <w:rFonts w:ascii="Arial" w:eastAsia="微軟正黑體" w:hAnsi="Arial" w:cs="Arial"/>
          <w:color w:val="231F20"/>
          <w:lang w:eastAsia="zh-TW"/>
        </w:rPr>
        <w:t>參選作品應填具之表格資料請至網址：</w:t>
      </w:r>
      <w:hyperlink r:id="rId7">
        <w:r w:rsidRPr="000424B4">
          <w:rPr>
            <w:rFonts w:ascii="Arial" w:eastAsia="微軟正黑體" w:hAnsi="Arial" w:cs="Arial"/>
            <w:color w:val="231F20"/>
            <w:lang w:eastAsia="zh-TW"/>
          </w:rPr>
          <w:t>http://www.kaa.org.tw/</w:t>
        </w:r>
        <w:r w:rsidRPr="000424B4">
          <w:rPr>
            <w:rFonts w:ascii="Arial" w:eastAsia="微軟正黑體" w:hAnsi="Arial" w:cs="Arial"/>
            <w:color w:val="231F20"/>
            <w:spacing w:val="-8"/>
            <w:lang w:eastAsia="zh-TW"/>
          </w:rPr>
          <w:t xml:space="preserve"> </w:t>
        </w:r>
      </w:hyperlink>
      <w:r w:rsidRPr="000424B4">
        <w:rPr>
          <w:rFonts w:ascii="Arial" w:eastAsia="微軟正黑體" w:hAnsi="Arial" w:cs="Arial"/>
          <w:color w:val="231F20"/>
          <w:lang w:eastAsia="zh-TW"/>
        </w:rPr>
        <w:t>下載。</w:t>
      </w:r>
    </w:p>
    <w:p w14:paraId="717EDB37" w14:textId="6606E3D4" w:rsidR="00D06F54" w:rsidRDefault="00D06F54">
      <w:pPr>
        <w:spacing w:line="304" w:lineRule="exact"/>
        <w:rPr>
          <w:lang w:eastAsia="zh-TW"/>
        </w:rPr>
        <w:sectPr w:rsidR="00D06F54" w:rsidSect="00793E7E">
          <w:headerReference w:type="even" r:id="rId8"/>
          <w:headerReference w:type="default" r:id="rId9"/>
          <w:footerReference w:type="even" r:id="rId10"/>
          <w:footerReference w:type="default" r:id="rId11"/>
          <w:type w:val="continuous"/>
          <w:pgSz w:w="12247" w:h="17180" w:code="241"/>
          <w:pgMar w:top="1134" w:right="1259" w:bottom="567" w:left="879" w:header="964" w:footer="510" w:gutter="0"/>
          <w:pgNumType w:start="15"/>
          <w:cols w:space="720"/>
          <w:docGrid w:linePitch="299"/>
        </w:sectPr>
      </w:pPr>
    </w:p>
    <w:p w14:paraId="3F9674DC" w14:textId="77777777" w:rsidR="00D06F54" w:rsidRDefault="00793E7E">
      <w:pPr>
        <w:pStyle w:val="1"/>
        <w:spacing w:before="114"/>
        <w:ind w:left="1606" w:right="0"/>
        <w:jc w:val="left"/>
        <w:rPr>
          <w:lang w:eastAsia="zh-TW"/>
        </w:rPr>
      </w:pPr>
      <w:r>
        <w:rPr>
          <w:color w:val="808285"/>
          <w:lang w:eastAsia="zh-TW"/>
        </w:rPr>
        <w:lastRenderedPageBreak/>
        <w:t>2023 城市工程品質金質獎報名表Ⅱ</w:t>
      </w:r>
    </w:p>
    <w:p w14:paraId="0A0DF3E4" w14:textId="77777777" w:rsidR="00D06F54" w:rsidRPr="00C1499A" w:rsidRDefault="00793E7E" w:rsidP="00C1499A">
      <w:pPr>
        <w:tabs>
          <w:tab w:val="left" w:pos="7940"/>
          <w:tab w:val="left" w:pos="8762"/>
          <w:tab w:val="left" w:pos="9584"/>
        </w:tabs>
        <w:spacing w:line="300" w:lineRule="exact"/>
        <w:ind w:left="6316"/>
        <w:rPr>
          <w:rFonts w:ascii="微軟正黑體" w:eastAsia="微軟正黑體" w:hAnsi="微軟正黑體"/>
          <w:sz w:val="20"/>
        </w:rPr>
      </w:pPr>
      <w:r w:rsidRPr="00C1499A">
        <w:rPr>
          <w:rFonts w:ascii="微軟正黑體" w:eastAsia="微軟正黑體" w:hAnsi="微軟正黑體"/>
          <w:color w:val="231F20"/>
          <w:sz w:val="20"/>
        </w:rPr>
        <w:t>報名日期：</w:t>
      </w:r>
      <w:r w:rsidRPr="00C1499A">
        <w:rPr>
          <w:rFonts w:ascii="微軟正黑體" w:eastAsia="微軟正黑體" w:hAnsi="微軟正黑體"/>
          <w:color w:val="231F20"/>
          <w:sz w:val="20"/>
        </w:rPr>
        <w:tab/>
        <w:t>年</w:t>
      </w:r>
      <w:r w:rsidRPr="00C1499A">
        <w:rPr>
          <w:rFonts w:ascii="微軟正黑體" w:eastAsia="微軟正黑體" w:hAnsi="微軟正黑體"/>
          <w:color w:val="231F20"/>
          <w:sz w:val="20"/>
        </w:rPr>
        <w:tab/>
        <w:t>月</w:t>
      </w:r>
      <w:r w:rsidRPr="00C1499A">
        <w:rPr>
          <w:rFonts w:ascii="微軟正黑體" w:eastAsia="微軟正黑體" w:hAnsi="微軟正黑體"/>
          <w:color w:val="231F20"/>
          <w:sz w:val="20"/>
        </w:rPr>
        <w:tab/>
        <w:t>日</w:t>
      </w:r>
    </w:p>
    <w:p w14:paraId="54522EBE" w14:textId="3E7DAE29" w:rsidR="00D06F54" w:rsidRDefault="00D06F54">
      <w:pPr>
        <w:pStyle w:val="a3"/>
        <w:spacing w:before="8"/>
        <w:rPr>
          <w:sz w:val="8"/>
        </w:rPr>
      </w:pPr>
    </w:p>
    <w:tbl>
      <w:tblPr>
        <w:tblStyle w:val="TableNormal"/>
        <w:tblW w:w="0" w:type="auto"/>
        <w:tblInd w:w="722" w:type="dxa"/>
        <w:tblBorders>
          <w:top w:val="single" w:sz="6" w:space="0" w:color="00A79D"/>
          <w:left w:val="single" w:sz="6" w:space="0" w:color="00A79D"/>
          <w:bottom w:val="single" w:sz="6" w:space="0" w:color="00A79D"/>
          <w:right w:val="single" w:sz="6" w:space="0" w:color="00A79D"/>
          <w:insideH w:val="single" w:sz="6" w:space="0" w:color="00A79D"/>
          <w:insideV w:val="single" w:sz="6" w:space="0" w:color="00A79D"/>
        </w:tblBorders>
        <w:tblLayout w:type="fixed"/>
        <w:tblLook w:val="01E0" w:firstRow="1" w:lastRow="1" w:firstColumn="1" w:lastColumn="1" w:noHBand="0" w:noVBand="0"/>
      </w:tblPr>
      <w:tblGrid>
        <w:gridCol w:w="4535"/>
        <w:gridCol w:w="4528"/>
      </w:tblGrid>
      <w:tr w:rsidR="00D06F54" w14:paraId="135B9000" w14:textId="77777777" w:rsidTr="0099393B">
        <w:trPr>
          <w:trHeight w:val="8416"/>
        </w:trPr>
        <w:tc>
          <w:tcPr>
            <w:tcW w:w="9063" w:type="dxa"/>
            <w:gridSpan w:val="2"/>
            <w:tcBorders>
              <w:bottom w:val="single" w:sz="12" w:space="0" w:color="00A79D"/>
            </w:tcBorders>
          </w:tcPr>
          <w:p w14:paraId="6FD822B6" w14:textId="77777777" w:rsidR="00D06F54" w:rsidRDefault="00793E7E">
            <w:pPr>
              <w:pStyle w:val="TableParagraph"/>
              <w:tabs>
                <w:tab w:val="left" w:pos="4811"/>
              </w:tabs>
              <w:spacing w:before="144" w:line="298" w:lineRule="exact"/>
              <w:ind w:left="275"/>
              <w:rPr>
                <w:sz w:val="19"/>
                <w:lang w:eastAsia="zh-TW"/>
              </w:rPr>
            </w:pPr>
            <w:r>
              <w:rPr>
                <w:rFonts w:ascii="華康新特黑體(P)" w:eastAsia="華康新特黑體(P)" w:hAnsi="華康新特黑體(P)" w:hint="eastAsia"/>
                <w:color w:val="231F20"/>
                <w:w w:val="105"/>
                <w:sz w:val="19"/>
                <w:lang w:eastAsia="zh-TW"/>
              </w:rPr>
              <w:t>參選類別：</w:t>
            </w:r>
            <w:r>
              <w:rPr>
                <w:rFonts w:ascii="新細明體" w:eastAsia="新細明體" w:hAnsi="新細明體" w:hint="eastAsia"/>
                <w:color w:val="231F20"/>
                <w:w w:val="105"/>
                <w:sz w:val="19"/>
                <w:lang w:eastAsia="zh-TW"/>
              </w:rPr>
              <w:t>請就以下欲參選類別勾選。</w:t>
            </w:r>
            <w:r>
              <w:rPr>
                <w:rFonts w:ascii="新細明體" w:eastAsia="新細明體" w:hAnsi="新細明體" w:hint="eastAsia"/>
                <w:color w:val="231F20"/>
                <w:w w:val="105"/>
                <w:sz w:val="19"/>
                <w:lang w:eastAsia="zh-TW"/>
              </w:rPr>
              <w:tab/>
              <w:t>□</w:t>
            </w:r>
            <w:r>
              <w:rPr>
                <w:rFonts w:ascii="新細明體" w:eastAsia="新細明體" w:hAnsi="新細明體" w:hint="eastAsia"/>
                <w:color w:val="231F20"/>
                <w:spacing w:val="-6"/>
                <w:w w:val="105"/>
                <w:sz w:val="19"/>
                <w:lang w:eastAsia="zh-TW"/>
              </w:rPr>
              <w:t xml:space="preserve"> </w:t>
            </w:r>
            <w:r>
              <w:rPr>
                <w:rFonts w:ascii="Arial" w:eastAsia="Arial" w:hAnsi="Arial"/>
                <w:color w:val="231F20"/>
                <w:w w:val="105"/>
                <w:sz w:val="19"/>
                <w:lang w:eastAsia="zh-TW"/>
              </w:rPr>
              <w:t>E</w:t>
            </w:r>
            <w:r>
              <w:rPr>
                <w:rFonts w:ascii="Arial" w:eastAsia="Arial" w:hAnsi="Arial"/>
                <w:color w:val="231F20"/>
                <w:spacing w:val="-8"/>
                <w:w w:val="105"/>
                <w:sz w:val="19"/>
                <w:lang w:eastAsia="zh-TW"/>
              </w:rPr>
              <w:t xml:space="preserve"> </w:t>
            </w:r>
            <w:r>
              <w:rPr>
                <w:color w:val="231F20"/>
                <w:w w:val="105"/>
                <w:sz w:val="19"/>
                <w:lang w:eastAsia="zh-TW"/>
              </w:rPr>
              <w:t>類</w:t>
            </w:r>
            <w:r>
              <w:rPr>
                <w:color w:val="231F20"/>
                <w:spacing w:val="-8"/>
                <w:w w:val="105"/>
                <w:sz w:val="19"/>
                <w:lang w:eastAsia="zh-TW"/>
              </w:rPr>
              <w:t xml:space="preserve"> </w:t>
            </w:r>
            <w:r>
              <w:rPr>
                <w:rFonts w:ascii="Arial" w:eastAsia="Arial" w:hAnsi="Arial"/>
                <w:color w:val="231F20"/>
                <w:w w:val="105"/>
                <w:sz w:val="19"/>
                <w:lang w:eastAsia="zh-TW"/>
              </w:rPr>
              <w:t>-3</w:t>
            </w:r>
            <w:r>
              <w:rPr>
                <w:rFonts w:ascii="Arial" w:eastAsia="Arial" w:hAnsi="Arial"/>
                <w:color w:val="231F20"/>
                <w:spacing w:val="-8"/>
                <w:w w:val="105"/>
                <w:sz w:val="19"/>
                <w:lang w:eastAsia="zh-TW"/>
              </w:rPr>
              <w:t xml:space="preserve"> </w:t>
            </w:r>
            <w:r>
              <w:rPr>
                <w:color w:val="231F20"/>
                <w:w w:val="105"/>
                <w:sz w:val="19"/>
                <w:lang w:eastAsia="zh-TW"/>
              </w:rPr>
              <w:t>組：水庫及蓄水設施工程</w:t>
            </w:r>
          </w:p>
          <w:p w14:paraId="51B88B57" w14:textId="77777777" w:rsidR="00D06F54" w:rsidRDefault="00793E7E">
            <w:pPr>
              <w:pStyle w:val="TableParagraph"/>
              <w:tabs>
                <w:tab w:val="left" w:pos="4811"/>
              </w:tabs>
              <w:spacing w:line="290" w:lineRule="exact"/>
              <w:ind w:left="275"/>
              <w:rPr>
                <w:sz w:val="19"/>
                <w:lang w:eastAsia="zh-TW"/>
              </w:rPr>
            </w:pPr>
            <w:r>
              <w:rPr>
                <w:rFonts w:ascii="Arial" w:eastAsia="Arial" w:hAnsi="Arial"/>
                <w:color w:val="231F20"/>
                <w:w w:val="105"/>
                <w:sz w:val="19"/>
                <w:lang w:eastAsia="zh-TW"/>
              </w:rPr>
              <w:t>A</w:t>
            </w:r>
            <w:r>
              <w:rPr>
                <w:rFonts w:ascii="Arial" w:eastAsia="Arial" w:hAnsi="Arial"/>
                <w:color w:val="231F20"/>
                <w:spacing w:val="-15"/>
                <w:w w:val="105"/>
                <w:sz w:val="19"/>
                <w:lang w:eastAsia="zh-TW"/>
              </w:rPr>
              <w:t xml:space="preserve"> </w:t>
            </w:r>
            <w:r>
              <w:rPr>
                <w:color w:val="231F20"/>
                <w:w w:val="105"/>
                <w:sz w:val="19"/>
                <w:lang w:eastAsia="zh-TW"/>
              </w:rPr>
              <w:t>類：私有新建建築物</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5"/>
                <w:w w:val="105"/>
                <w:sz w:val="19"/>
                <w:lang w:eastAsia="zh-TW"/>
              </w:rPr>
              <w:t xml:space="preserve"> </w:t>
            </w:r>
            <w:r>
              <w:rPr>
                <w:rFonts w:ascii="Arial" w:eastAsia="Arial" w:hAnsi="Arial"/>
                <w:color w:val="231F20"/>
                <w:w w:val="105"/>
                <w:sz w:val="19"/>
                <w:lang w:eastAsia="zh-TW"/>
              </w:rPr>
              <w:t>E</w:t>
            </w:r>
            <w:r>
              <w:rPr>
                <w:rFonts w:ascii="Arial" w:eastAsia="Arial" w:hAnsi="Arial"/>
                <w:color w:val="231F20"/>
                <w:spacing w:val="-8"/>
                <w:w w:val="105"/>
                <w:sz w:val="19"/>
                <w:lang w:eastAsia="zh-TW"/>
              </w:rPr>
              <w:t xml:space="preserve"> </w:t>
            </w:r>
            <w:r>
              <w:rPr>
                <w:color w:val="231F20"/>
                <w:w w:val="105"/>
                <w:sz w:val="19"/>
                <w:lang w:eastAsia="zh-TW"/>
              </w:rPr>
              <w:t>類</w:t>
            </w:r>
            <w:r>
              <w:rPr>
                <w:color w:val="231F20"/>
                <w:spacing w:val="-7"/>
                <w:w w:val="105"/>
                <w:sz w:val="19"/>
                <w:lang w:eastAsia="zh-TW"/>
              </w:rPr>
              <w:t xml:space="preserve"> </w:t>
            </w:r>
            <w:r>
              <w:rPr>
                <w:rFonts w:ascii="Arial" w:eastAsia="Arial" w:hAnsi="Arial"/>
                <w:color w:val="231F20"/>
                <w:w w:val="105"/>
                <w:sz w:val="19"/>
                <w:lang w:eastAsia="zh-TW"/>
              </w:rPr>
              <w:t>-4</w:t>
            </w:r>
            <w:r>
              <w:rPr>
                <w:rFonts w:ascii="Arial" w:eastAsia="Arial" w:hAnsi="Arial"/>
                <w:color w:val="231F20"/>
                <w:spacing w:val="-7"/>
                <w:w w:val="105"/>
                <w:sz w:val="19"/>
                <w:lang w:eastAsia="zh-TW"/>
              </w:rPr>
              <w:t xml:space="preserve"> </w:t>
            </w:r>
            <w:r>
              <w:rPr>
                <w:color w:val="231F20"/>
                <w:w w:val="105"/>
                <w:sz w:val="19"/>
                <w:lang w:eastAsia="zh-TW"/>
              </w:rPr>
              <w:t>組：壩堤及港灣工程</w:t>
            </w:r>
          </w:p>
          <w:p w14:paraId="2FC65FC0" w14:textId="77777777" w:rsidR="00D06F54" w:rsidRDefault="00793E7E">
            <w:pPr>
              <w:pStyle w:val="TableParagraph"/>
              <w:numPr>
                <w:ilvl w:val="0"/>
                <w:numId w:val="4"/>
              </w:numPr>
              <w:tabs>
                <w:tab w:val="left" w:pos="521"/>
                <w:tab w:val="left" w:pos="4811"/>
              </w:tabs>
              <w:spacing w:before="3" w:line="228" w:lineRule="auto"/>
              <w:ind w:right="1185"/>
              <w:rPr>
                <w:sz w:val="19"/>
                <w:lang w:eastAsia="zh-TW"/>
              </w:rPr>
            </w:pPr>
            <w:r>
              <w:rPr>
                <w:rFonts w:ascii="Arial" w:eastAsia="Arial" w:hAnsi="Arial"/>
                <w:color w:val="231F20"/>
                <w:w w:val="105"/>
                <w:sz w:val="19"/>
                <w:lang w:eastAsia="zh-TW"/>
              </w:rPr>
              <w:t>A</w:t>
            </w:r>
            <w:r>
              <w:rPr>
                <w:rFonts w:ascii="Arial" w:eastAsia="Arial" w:hAnsi="Arial"/>
                <w:color w:val="231F20"/>
                <w:spacing w:val="-15"/>
                <w:w w:val="105"/>
                <w:sz w:val="19"/>
                <w:lang w:eastAsia="zh-TW"/>
              </w:rPr>
              <w:t xml:space="preserve"> </w:t>
            </w:r>
            <w:r>
              <w:rPr>
                <w:color w:val="231F20"/>
                <w:w w:val="105"/>
                <w:sz w:val="19"/>
                <w:lang w:eastAsia="zh-TW"/>
              </w:rPr>
              <w:t>類</w:t>
            </w:r>
            <w:r>
              <w:rPr>
                <w:color w:val="231F20"/>
                <w:spacing w:val="-14"/>
                <w:w w:val="105"/>
                <w:sz w:val="19"/>
                <w:lang w:eastAsia="zh-TW"/>
              </w:rPr>
              <w:t xml:space="preserve"> </w:t>
            </w:r>
            <w:r>
              <w:rPr>
                <w:rFonts w:ascii="Arial" w:eastAsia="Arial" w:hAnsi="Arial"/>
                <w:color w:val="231F20"/>
                <w:w w:val="105"/>
                <w:sz w:val="19"/>
                <w:lang w:eastAsia="zh-TW"/>
              </w:rPr>
              <w:t>-1</w:t>
            </w:r>
            <w:r>
              <w:rPr>
                <w:rFonts w:ascii="Arial" w:eastAsia="Arial" w:hAnsi="Arial"/>
                <w:color w:val="231F20"/>
                <w:spacing w:val="-14"/>
                <w:w w:val="105"/>
                <w:sz w:val="19"/>
                <w:lang w:eastAsia="zh-TW"/>
              </w:rPr>
              <w:t xml:space="preserve"> </w:t>
            </w:r>
            <w:r>
              <w:rPr>
                <w:color w:val="231F20"/>
                <w:w w:val="105"/>
                <w:sz w:val="19"/>
                <w:lang w:eastAsia="zh-TW"/>
              </w:rPr>
              <w:t>組</w:t>
            </w:r>
            <w:r>
              <w:rPr>
                <w:color w:val="231F20"/>
                <w:spacing w:val="5"/>
                <w:w w:val="105"/>
                <w:sz w:val="19"/>
                <w:lang w:eastAsia="zh-TW"/>
              </w:rPr>
              <w:t>：私有超高層住宅</w:t>
            </w:r>
            <w:r>
              <w:rPr>
                <w:color w:val="231F20"/>
                <w:w w:val="105"/>
                <w:sz w:val="19"/>
                <w:lang w:eastAsia="zh-TW"/>
              </w:rPr>
              <w:t>組（</w:t>
            </w:r>
            <w:r>
              <w:rPr>
                <w:rFonts w:ascii="Arial" w:eastAsia="Arial" w:hAnsi="Arial"/>
                <w:color w:val="231F20"/>
                <w:w w:val="105"/>
                <w:sz w:val="19"/>
                <w:lang w:eastAsia="zh-TW"/>
              </w:rPr>
              <w:t>16</w:t>
            </w:r>
            <w:r>
              <w:rPr>
                <w:rFonts w:ascii="Arial" w:eastAsia="Arial" w:hAnsi="Arial"/>
                <w:color w:val="231F20"/>
                <w:spacing w:val="-15"/>
                <w:w w:val="105"/>
                <w:sz w:val="19"/>
                <w:lang w:eastAsia="zh-TW"/>
              </w:rPr>
              <w:t xml:space="preserve"> </w:t>
            </w:r>
            <w:r>
              <w:rPr>
                <w:color w:val="231F20"/>
                <w:spacing w:val="5"/>
                <w:w w:val="105"/>
                <w:sz w:val="19"/>
                <w:lang w:eastAsia="zh-TW"/>
              </w:rPr>
              <w:t>層以</w:t>
            </w:r>
            <w:r>
              <w:rPr>
                <w:color w:val="231F20"/>
                <w:w w:val="105"/>
                <w:sz w:val="19"/>
                <w:lang w:eastAsia="zh-TW"/>
              </w:rPr>
              <w:t>上</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15"/>
                <w:w w:val="105"/>
                <w:sz w:val="19"/>
                <w:lang w:eastAsia="zh-TW"/>
              </w:rPr>
              <w:t xml:space="preserve"> </w:t>
            </w:r>
            <w:r>
              <w:rPr>
                <w:rFonts w:ascii="Arial" w:eastAsia="Arial" w:hAnsi="Arial"/>
                <w:color w:val="231F20"/>
                <w:w w:val="105"/>
                <w:sz w:val="19"/>
                <w:lang w:eastAsia="zh-TW"/>
              </w:rPr>
              <w:t>E</w:t>
            </w:r>
            <w:r>
              <w:rPr>
                <w:rFonts w:ascii="Arial" w:eastAsia="Arial" w:hAnsi="Arial"/>
                <w:color w:val="231F20"/>
                <w:spacing w:val="-18"/>
                <w:w w:val="105"/>
                <w:sz w:val="19"/>
                <w:lang w:eastAsia="zh-TW"/>
              </w:rPr>
              <w:t xml:space="preserve"> </w:t>
            </w:r>
            <w:r>
              <w:rPr>
                <w:color w:val="231F20"/>
                <w:w w:val="105"/>
                <w:sz w:val="19"/>
                <w:lang w:eastAsia="zh-TW"/>
              </w:rPr>
              <w:t>類</w:t>
            </w:r>
            <w:r>
              <w:rPr>
                <w:color w:val="231F20"/>
                <w:spacing w:val="-17"/>
                <w:w w:val="105"/>
                <w:sz w:val="19"/>
                <w:lang w:eastAsia="zh-TW"/>
              </w:rPr>
              <w:t xml:space="preserve"> </w:t>
            </w:r>
            <w:r>
              <w:rPr>
                <w:rFonts w:ascii="Arial" w:eastAsia="Arial" w:hAnsi="Arial"/>
                <w:color w:val="231F20"/>
                <w:w w:val="105"/>
                <w:sz w:val="19"/>
                <w:lang w:eastAsia="zh-TW"/>
              </w:rPr>
              <w:t>-5</w:t>
            </w:r>
            <w:r>
              <w:rPr>
                <w:rFonts w:ascii="Arial" w:eastAsia="Arial" w:hAnsi="Arial"/>
                <w:color w:val="231F20"/>
                <w:spacing w:val="-18"/>
                <w:w w:val="105"/>
                <w:sz w:val="19"/>
                <w:lang w:eastAsia="zh-TW"/>
              </w:rPr>
              <w:t xml:space="preserve"> </w:t>
            </w:r>
            <w:r>
              <w:rPr>
                <w:color w:val="231F20"/>
                <w:w w:val="105"/>
                <w:sz w:val="19"/>
                <w:lang w:eastAsia="zh-TW"/>
              </w:rPr>
              <w:t>組：其他水利工程類工</w:t>
            </w:r>
            <w:r>
              <w:rPr>
                <w:color w:val="231F20"/>
                <w:spacing w:val="-16"/>
                <w:w w:val="105"/>
                <w:sz w:val="19"/>
                <w:lang w:eastAsia="zh-TW"/>
              </w:rPr>
              <w:t>程</w:t>
            </w:r>
            <w:r>
              <w:rPr>
                <w:color w:val="231F20"/>
                <w:w w:val="105"/>
                <w:sz w:val="19"/>
                <w:lang w:eastAsia="zh-TW"/>
              </w:rPr>
              <w:t>集合式住宅）</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5"/>
                <w:w w:val="105"/>
                <w:sz w:val="19"/>
                <w:lang w:eastAsia="zh-TW"/>
              </w:rPr>
              <w:t xml:space="preserve"> </w:t>
            </w:r>
            <w:r>
              <w:rPr>
                <w:rFonts w:ascii="Arial" w:eastAsia="Arial" w:hAnsi="Arial"/>
                <w:color w:val="231F20"/>
                <w:w w:val="105"/>
                <w:sz w:val="19"/>
                <w:lang w:eastAsia="zh-TW"/>
              </w:rPr>
              <w:t>F</w:t>
            </w:r>
            <w:r>
              <w:rPr>
                <w:rFonts w:ascii="Arial" w:eastAsia="Arial" w:hAnsi="Arial"/>
                <w:color w:val="231F20"/>
                <w:spacing w:val="-8"/>
                <w:w w:val="105"/>
                <w:sz w:val="19"/>
                <w:lang w:eastAsia="zh-TW"/>
              </w:rPr>
              <w:t xml:space="preserve"> </w:t>
            </w:r>
            <w:r>
              <w:rPr>
                <w:color w:val="231F20"/>
                <w:w w:val="105"/>
                <w:sz w:val="19"/>
                <w:lang w:eastAsia="zh-TW"/>
              </w:rPr>
              <w:t>類：景觀工程類</w:t>
            </w:r>
          </w:p>
          <w:p w14:paraId="685405BD" w14:textId="77777777" w:rsidR="00D06F54" w:rsidRDefault="00793E7E">
            <w:pPr>
              <w:pStyle w:val="TableParagraph"/>
              <w:numPr>
                <w:ilvl w:val="0"/>
                <w:numId w:val="4"/>
              </w:numPr>
              <w:tabs>
                <w:tab w:val="left" w:pos="521"/>
                <w:tab w:val="left" w:pos="4811"/>
              </w:tabs>
              <w:spacing w:line="288" w:lineRule="exact"/>
              <w:ind w:hanging="246"/>
              <w:rPr>
                <w:sz w:val="19"/>
                <w:lang w:eastAsia="zh-TW"/>
              </w:rPr>
            </w:pPr>
            <w:r>
              <w:rPr>
                <w:rFonts w:ascii="Arial" w:eastAsia="Arial" w:hAnsi="Arial"/>
                <w:color w:val="231F20"/>
                <w:w w:val="105"/>
                <w:sz w:val="19"/>
                <w:lang w:eastAsia="zh-TW"/>
              </w:rPr>
              <w:t>A</w:t>
            </w:r>
            <w:r>
              <w:rPr>
                <w:rFonts w:ascii="Arial" w:eastAsia="Arial" w:hAnsi="Arial"/>
                <w:color w:val="231F20"/>
                <w:spacing w:val="-14"/>
                <w:w w:val="105"/>
                <w:sz w:val="19"/>
                <w:lang w:eastAsia="zh-TW"/>
              </w:rPr>
              <w:t xml:space="preserve"> </w:t>
            </w:r>
            <w:r>
              <w:rPr>
                <w:color w:val="231F20"/>
                <w:w w:val="105"/>
                <w:sz w:val="19"/>
                <w:lang w:eastAsia="zh-TW"/>
              </w:rPr>
              <w:t>類</w:t>
            </w:r>
            <w:r>
              <w:rPr>
                <w:color w:val="231F20"/>
                <w:spacing w:val="-13"/>
                <w:w w:val="105"/>
                <w:sz w:val="19"/>
                <w:lang w:eastAsia="zh-TW"/>
              </w:rPr>
              <w:t xml:space="preserve"> </w:t>
            </w:r>
            <w:r>
              <w:rPr>
                <w:rFonts w:ascii="Arial" w:eastAsia="Arial" w:hAnsi="Arial"/>
                <w:color w:val="231F20"/>
                <w:w w:val="105"/>
                <w:sz w:val="19"/>
                <w:lang w:eastAsia="zh-TW"/>
              </w:rPr>
              <w:t>-2</w:t>
            </w:r>
            <w:r>
              <w:rPr>
                <w:rFonts w:ascii="Arial" w:eastAsia="Arial" w:hAnsi="Arial"/>
                <w:color w:val="231F20"/>
                <w:spacing w:val="-14"/>
                <w:w w:val="105"/>
                <w:sz w:val="19"/>
                <w:lang w:eastAsia="zh-TW"/>
              </w:rPr>
              <w:t xml:space="preserve"> </w:t>
            </w:r>
            <w:r>
              <w:rPr>
                <w:color w:val="231F20"/>
                <w:w w:val="105"/>
                <w:sz w:val="19"/>
                <w:lang w:eastAsia="zh-TW"/>
              </w:rPr>
              <w:t>組</w:t>
            </w:r>
            <w:r>
              <w:rPr>
                <w:color w:val="231F20"/>
                <w:spacing w:val="8"/>
                <w:w w:val="105"/>
                <w:sz w:val="19"/>
                <w:lang w:eastAsia="zh-TW"/>
              </w:rPr>
              <w:t>：私有高層住宅</w:t>
            </w:r>
            <w:r>
              <w:rPr>
                <w:color w:val="231F20"/>
                <w:w w:val="105"/>
                <w:sz w:val="19"/>
                <w:lang w:eastAsia="zh-TW"/>
              </w:rPr>
              <w:t>組（</w:t>
            </w:r>
            <w:r>
              <w:rPr>
                <w:rFonts w:ascii="Arial" w:eastAsia="Arial" w:hAnsi="Arial"/>
                <w:color w:val="231F20"/>
                <w:w w:val="105"/>
                <w:sz w:val="19"/>
                <w:lang w:eastAsia="zh-TW"/>
              </w:rPr>
              <w:t>8-15</w:t>
            </w:r>
            <w:r>
              <w:rPr>
                <w:rFonts w:ascii="Arial" w:eastAsia="Arial" w:hAnsi="Arial"/>
                <w:color w:val="231F20"/>
                <w:spacing w:val="-14"/>
                <w:w w:val="105"/>
                <w:sz w:val="19"/>
                <w:lang w:eastAsia="zh-TW"/>
              </w:rPr>
              <w:t xml:space="preserve"> </w:t>
            </w:r>
            <w:r>
              <w:rPr>
                <w:color w:val="231F20"/>
                <w:spacing w:val="8"/>
                <w:w w:val="105"/>
                <w:sz w:val="19"/>
                <w:lang w:eastAsia="zh-TW"/>
              </w:rPr>
              <w:t>層集</w:t>
            </w:r>
            <w:r>
              <w:rPr>
                <w:color w:val="231F20"/>
                <w:w w:val="105"/>
                <w:sz w:val="19"/>
                <w:lang w:eastAsia="zh-TW"/>
              </w:rPr>
              <w:t>合</w:t>
            </w:r>
            <w:r>
              <w:rPr>
                <w:color w:val="231F20"/>
                <w:w w:val="105"/>
                <w:sz w:val="19"/>
                <w:lang w:eastAsia="zh-TW"/>
              </w:rPr>
              <w:tab/>
            </w:r>
            <w:r>
              <w:rPr>
                <w:rFonts w:ascii="Arial" w:eastAsia="Arial" w:hAnsi="Arial"/>
                <w:color w:val="231F20"/>
                <w:w w:val="105"/>
                <w:sz w:val="19"/>
                <w:lang w:eastAsia="zh-TW"/>
              </w:rPr>
              <w:t>G</w:t>
            </w:r>
            <w:r>
              <w:rPr>
                <w:rFonts w:ascii="Arial" w:eastAsia="Arial" w:hAnsi="Arial"/>
                <w:color w:val="231F20"/>
                <w:spacing w:val="-8"/>
                <w:w w:val="105"/>
                <w:sz w:val="19"/>
                <w:lang w:eastAsia="zh-TW"/>
              </w:rPr>
              <w:t xml:space="preserve"> </w:t>
            </w:r>
            <w:r>
              <w:rPr>
                <w:color w:val="231F20"/>
                <w:w w:val="105"/>
                <w:sz w:val="19"/>
                <w:lang w:eastAsia="zh-TW"/>
              </w:rPr>
              <w:t>類：室內裝修工程類</w:t>
            </w:r>
          </w:p>
          <w:p w14:paraId="7A6D1E51" w14:textId="77777777" w:rsidR="00D06F54" w:rsidRDefault="00793E7E">
            <w:pPr>
              <w:pStyle w:val="TableParagraph"/>
              <w:tabs>
                <w:tab w:val="left" w:pos="4811"/>
              </w:tabs>
              <w:spacing w:line="290" w:lineRule="exact"/>
              <w:ind w:left="520"/>
              <w:rPr>
                <w:sz w:val="19"/>
                <w:lang w:eastAsia="zh-TW"/>
              </w:rPr>
            </w:pPr>
            <w:r>
              <w:rPr>
                <w:color w:val="231F20"/>
                <w:w w:val="105"/>
                <w:sz w:val="19"/>
                <w:lang w:eastAsia="zh-TW"/>
              </w:rPr>
              <w:t>式住宅）</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12"/>
                <w:w w:val="105"/>
                <w:sz w:val="19"/>
                <w:lang w:eastAsia="zh-TW"/>
              </w:rPr>
              <w:t xml:space="preserve"> </w:t>
            </w:r>
            <w:r>
              <w:rPr>
                <w:rFonts w:ascii="Arial" w:eastAsia="Arial" w:hAnsi="Arial"/>
                <w:color w:val="231F20"/>
                <w:w w:val="105"/>
                <w:sz w:val="19"/>
                <w:lang w:eastAsia="zh-TW"/>
              </w:rPr>
              <w:t>G</w:t>
            </w:r>
            <w:r>
              <w:rPr>
                <w:rFonts w:ascii="Arial" w:eastAsia="Arial" w:hAnsi="Arial"/>
                <w:color w:val="231F20"/>
                <w:spacing w:val="-18"/>
                <w:w w:val="105"/>
                <w:sz w:val="19"/>
                <w:lang w:eastAsia="zh-TW"/>
              </w:rPr>
              <w:t xml:space="preserve"> </w:t>
            </w:r>
            <w:r>
              <w:rPr>
                <w:color w:val="231F20"/>
                <w:w w:val="105"/>
                <w:sz w:val="19"/>
                <w:lang w:eastAsia="zh-TW"/>
              </w:rPr>
              <w:t>類</w:t>
            </w:r>
            <w:r>
              <w:rPr>
                <w:color w:val="231F20"/>
                <w:spacing w:val="-18"/>
                <w:w w:val="105"/>
                <w:sz w:val="19"/>
                <w:lang w:eastAsia="zh-TW"/>
              </w:rPr>
              <w:t xml:space="preserve"> </w:t>
            </w:r>
            <w:r>
              <w:rPr>
                <w:rFonts w:ascii="Arial" w:eastAsia="Arial" w:hAnsi="Arial"/>
                <w:color w:val="231F20"/>
                <w:w w:val="105"/>
                <w:sz w:val="19"/>
                <w:lang w:eastAsia="zh-TW"/>
              </w:rPr>
              <w:t>-1</w:t>
            </w:r>
            <w:r>
              <w:rPr>
                <w:rFonts w:ascii="Arial" w:eastAsia="Arial" w:hAnsi="Arial"/>
                <w:color w:val="231F20"/>
                <w:spacing w:val="-18"/>
                <w:w w:val="105"/>
                <w:sz w:val="19"/>
                <w:lang w:eastAsia="zh-TW"/>
              </w:rPr>
              <w:t xml:space="preserve"> </w:t>
            </w:r>
            <w:r>
              <w:rPr>
                <w:color w:val="231F20"/>
                <w:spacing w:val="-8"/>
                <w:w w:val="105"/>
                <w:sz w:val="19"/>
                <w:lang w:eastAsia="zh-TW"/>
              </w:rPr>
              <w:t>組：</w:t>
            </w:r>
            <w:r>
              <w:rPr>
                <w:color w:val="231F20"/>
                <w:w w:val="105"/>
                <w:sz w:val="19"/>
                <w:lang w:eastAsia="zh-TW"/>
              </w:rPr>
              <w:t>室內裝修工程</w:t>
            </w:r>
            <w:r>
              <w:rPr>
                <w:color w:val="231F20"/>
                <w:spacing w:val="-8"/>
                <w:w w:val="105"/>
                <w:sz w:val="19"/>
                <w:lang w:eastAsia="zh-TW"/>
              </w:rPr>
              <w:t>組</w:t>
            </w:r>
            <w:r>
              <w:rPr>
                <w:color w:val="231F20"/>
                <w:w w:val="105"/>
                <w:sz w:val="19"/>
                <w:lang w:eastAsia="zh-TW"/>
              </w:rPr>
              <w:t>（公有建築物）</w:t>
            </w:r>
          </w:p>
          <w:p w14:paraId="4730F087" w14:textId="77777777" w:rsidR="00D06F54" w:rsidRDefault="00793E7E">
            <w:pPr>
              <w:pStyle w:val="TableParagraph"/>
              <w:numPr>
                <w:ilvl w:val="0"/>
                <w:numId w:val="4"/>
              </w:numPr>
              <w:tabs>
                <w:tab w:val="left" w:pos="521"/>
                <w:tab w:val="left" w:pos="4811"/>
              </w:tabs>
              <w:spacing w:before="2" w:line="228" w:lineRule="auto"/>
              <w:ind w:right="217" w:hanging="246"/>
              <w:rPr>
                <w:sz w:val="19"/>
                <w:lang w:eastAsia="zh-TW"/>
              </w:rPr>
            </w:pPr>
            <w:r>
              <w:rPr>
                <w:rFonts w:ascii="Arial" w:eastAsia="Arial" w:hAnsi="Arial"/>
                <w:color w:val="231F20"/>
                <w:w w:val="105"/>
                <w:sz w:val="19"/>
                <w:lang w:eastAsia="zh-TW"/>
              </w:rPr>
              <w:t>A</w:t>
            </w:r>
            <w:r>
              <w:rPr>
                <w:rFonts w:ascii="Arial" w:eastAsia="Arial" w:hAnsi="Arial"/>
                <w:color w:val="231F20"/>
                <w:spacing w:val="-17"/>
                <w:w w:val="105"/>
                <w:sz w:val="19"/>
                <w:lang w:eastAsia="zh-TW"/>
              </w:rPr>
              <w:t xml:space="preserve"> </w:t>
            </w:r>
            <w:r>
              <w:rPr>
                <w:color w:val="231F20"/>
                <w:w w:val="105"/>
                <w:sz w:val="19"/>
                <w:lang w:eastAsia="zh-TW"/>
              </w:rPr>
              <w:t>類</w:t>
            </w:r>
            <w:r>
              <w:rPr>
                <w:color w:val="231F20"/>
                <w:spacing w:val="-15"/>
                <w:w w:val="105"/>
                <w:sz w:val="19"/>
                <w:lang w:eastAsia="zh-TW"/>
              </w:rPr>
              <w:t xml:space="preserve"> </w:t>
            </w:r>
            <w:r>
              <w:rPr>
                <w:rFonts w:ascii="Arial" w:eastAsia="Arial" w:hAnsi="Arial"/>
                <w:color w:val="231F20"/>
                <w:w w:val="105"/>
                <w:sz w:val="19"/>
                <w:lang w:eastAsia="zh-TW"/>
              </w:rPr>
              <w:t>-3</w:t>
            </w:r>
            <w:r>
              <w:rPr>
                <w:rFonts w:ascii="Arial" w:eastAsia="Arial" w:hAnsi="Arial"/>
                <w:color w:val="231F20"/>
                <w:spacing w:val="-16"/>
                <w:w w:val="105"/>
                <w:sz w:val="19"/>
                <w:lang w:eastAsia="zh-TW"/>
              </w:rPr>
              <w:t xml:space="preserve"> </w:t>
            </w:r>
            <w:r>
              <w:rPr>
                <w:color w:val="231F20"/>
                <w:w w:val="105"/>
                <w:sz w:val="19"/>
                <w:lang w:eastAsia="zh-TW"/>
              </w:rPr>
              <w:t>組：私有低層住宅組（</w:t>
            </w:r>
            <w:r>
              <w:rPr>
                <w:rFonts w:ascii="Arial" w:eastAsia="Arial" w:hAnsi="Arial"/>
                <w:color w:val="231F20"/>
                <w:w w:val="105"/>
                <w:sz w:val="19"/>
                <w:lang w:eastAsia="zh-TW"/>
              </w:rPr>
              <w:t>5-7</w:t>
            </w:r>
            <w:r>
              <w:rPr>
                <w:rFonts w:ascii="Arial" w:eastAsia="Arial" w:hAnsi="Arial"/>
                <w:color w:val="231F20"/>
                <w:spacing w:val="-16"/>
                <w:w w:val="105"/>
                <w:sz w:val="19"/>
                <w:lang w:eastAsia="zh-TW"/>
              </w:rPr>
              <w:t xml:space="preserve"> </w:t>
            </w:r>
            <w:r>
              <w:rPr>
                <w:color w:val="231F20"/>
                <w:w w:val="105"/>
                <w:sz w:val="19"/>
                <w:lang w:eastAsia="zh-TW"/>
              </w:rPr>
              <w:t>層集合式</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20"/>
                <w:w w:val="105"/>
                <w:sz w:val="19"/>
                <w:lang w:eastAsia="zh-TW"/>
              </w:rPr>
              <w:t xml:space="preserve"> </w:t>
            </w:r>
            <w:r>
              <w:rPr>
                <w:rFonts w:ascii="Arial" w:eastAsia="Arial" w:hAnsi="Arial"/>
                <w:color w:val="231F20"/>
                <w:w w:val="105"/>
                <w:sz w:val="19"/>
                <w:lang w:eastAsia="zh-TW"/>
              </w:rPr>
              <w:t>G</w:t>
            </w:r>
            <w:r>
              <w:rPr>
                <w:rFonts w:ascii="Arial" w:eastAsia="Arial" w:hAnsi="Arial"/>
                <w:color w:val="231F20"/>
                <w:spacing w:val="-26"/>
                <w:w w:val="105"/>
                <w:sz w:val="19"/>
                <w:lang w:eastAsia="zh-TW"/>
              </w:rPr>
              <w:t xml:space="preserve"> </w:t>
            </w:r>
            <w:r>
              <w:rPr>
                <w:color w:val="231F20"/>
                <w:w w:val="105"/>
                <w:sz w:val="19"/>
                <w:lang w:eastAsia="zh-TW"/>
              </w:rPr>
              <w:t>類</w:t>
            </w:r>
            <w:r>
              <w:rPr>
                <w:color w:val="231F20"/>
                <w:spacing w:val="-24"/>
                <w:w w:val="105"/>
                <w:sz w:val="19"/>
                <w:lang w:eastAsia="zh-TW"/>
              </w:rPr>
              <w:t xml:space="preserve"> </w:t>
            </w:r>
            <w:r>
              <w:rPr>
                <w:rFonts w:ascii="Arial" w:eastAsia="Arial" w:hAnsi="Arial"/>
                <w:color w:val="231F20"/>
                <w:w w:val="105"/>
                <w:sz w:val="19"/>
                <w:lang w:eastAsia="zh-TW"/>
              </w:rPr>
              <w:t>-2</w:t>
            </w:r>
            <w:r>
              <w:rPr>
                <w:rFonts w:ascii="Arial" w:eastAsia="Arial" w:hAnsi="Arial"/>
                <w:color w:val="231F20"/>
                <w:spacing w:val="-26"/>
                <w:w w:val="105"/>
                <w:sz w:val="19"/>
                <w:lang w:eastAsia="zh-TW"/>
              </w:rPr>
              <w:t xml:space="preserve"> </w:t>
            </w:r>
            <w:r>
              <w:rPr>
                <w:color w:val="231F20"/>
                <w:spacing w:val="-8"/>
                <w:w w:val="105"/>
                <w:sz w:val="19"/>
                <w:lang w:eastAsia="zh-TW"/>
              </w:rPr>
              <w:t>組：</w:t>
            </w:r>
            <w:r>
              <w:rPr>
                <w:color w:val="231F20"/>
                <w:w w:val="105"/>
                <w:sz w:val="19"/>
                <w:lang w:eastAsia="zh-TW"/>
              </w:rPr>
              <w:t>室內裝修工程</w:t>
            </w:r>
            <w:r>
              <w:rPr>
                <w:color w:val="231F20"/>
                <w:spacing w:val="-8"/>
                <w:w w:val="105"/>
                <w:sz w:val="19"/>
                <w:lang w:eastAsia="zh-TW"/>
              </w:rPr>
              <w:t>組</w:t>
            </w:r>
            <w:r>
              <w:rPr>
                <w:color w:val="231F20"/>
                <w:w w:val="105"/>
                <w:sz w:val="19"/>
                <w:lang w:eastAsia="zh-TW"/>
              </w:rPr>
              <w:t>（私有建築物</w:t>
            </w:r>
            <w:r>
              <w:rPr>
                <w:color w:val="231F20"/>
                <w:spacing w:val="-14"/>
                <w:w w:val="105"/>
                <w:sz w:val="19"/>
                <w:lang w:eastAsia="zh-TW"/>
              </w:rPr>
              <w:t xml:space="preserve">） </w:t>
            </w:r>
            <w:r>
              <w:rPr>
                <w:color w:val="231F20"/>
                <w:w w:val="105"/>
                <w:sz w:val="19"/>
                <w:lang w:eastAsia="zh-TW"/>
              </w:rPr>
              <w:t>住宅）</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5"/>
                <w:w w:val="105"/>
                <w:sz w:val="19"/>
                <w:lang w:eastAsia="zh-TW"/>
              </w:rPr>
              <w:t xml:space="preserve"> </w:t>
            </w:r>
            <w:r>
              <w:rPr>
                <w:rFonts w:ascii="Arial" w:eastAsia="Arial" w:hAnsi="Arial"/>
                <w:color w:val="231F20"/>
                <w:w w:val="105"/>
                <w:sz w:val="19"/>
                <w:lang w:eastAsia="zh-TW"/>
              </w:rPr>
              <w:t>H</w:t>
            </w:r>
            <w:r>
              <w:rPr>
                <w:rFonts w:ascii="Arial" w:eastAsia="Arial" w:hAnsi="Arial"/>
                <w:color w:val="231F20"/>
                <w:spacing w:val="-7"/>
                <w:w w:val="105"/>
                <w:sz w:val="19"/>
                <w:lang w:eastAsia="zh-TW"/>
              </w:rPr>
              <w:t xml:space="preserve"> </w:t>
            </w:r>
            <w:r>
              <w:rPr>
                <w:color w:val="231F20"/>
                <w:w w:val="105"/>
                <w:sz w:val="19"/>
                <w:lang w:eastAsia="zh-TW"/>
              </w:rPr>
              <w:t>類：綠能工程類</w:t>
            </w:r>
          </w:p>
          <w:p w14:paraId="3B88427C" w14:textId="77777777" w:rsidR="00D06F54" w:rsidRDefault="00793E7E">
            <w:pPr>
              <w:pStyle w:val="TableParagraph"/>
              <w:numPr>
                <w:ilvl w:val="0"/>
                <w:numId w:val="4"/>
              </w:numPr>
              <w:tabs>
                <w:tab w:val="left" w:pos="521"/>
                <w:tab w:val="left" w:pos="4811"/>
              </w:tabs>
              <w:spacing w:line="288" w:lineRule="exact"/>
              <w:ind w:hanging="246"/>
              <w:rPr>
                <w:sz w:val="19"/>
                <w:lang w:eastAsia="zh-TW"/>
              </w:rPr>
            </w:pPr>
            <w:r>
              <w:rPr>
                <w:rFonts w:ascii="Arial" w:eastAsia="Arial" w:hAnsi="Arial"/>
                <w:color w:val="231F20"/>
                <w:w w:val="105"/>
                <w:sz w:val="19"/>
                <w:lang w:eastAsia="zh-TW"/>
              </w:rPr>
              <w:t>A</w:t>
            </w:r>
            <w:r>
              <w:rPr>
                <w:rFonts w:ascii="Arial" w:eastAsia="Arial" w:hAnsi="Arial"/>
                <w:color w:val="231F20"/>
                <w:spacing w:val="-19"/>
                <w:w w:val="105"/>
                <w:sz w:val="19"/>
                <w:lang w:eastAsia="zh-TW"/>
              </w:rPr>
              <w:t xml:space="preserve"> </w:t>
            </w:r>
            <w:r>
              <w:rPr>
                <w:color w:val="231F20"/>
                <w:w w:val="105"/>
                <w:sz w:val="19"/>
                <w:lang w:eastAsia="zh-TW"/>
              </w:rPr>
              <w:t>類</w:t>
            </w:r>
            <w:r>
              <w:rPr>
                <w:color w:val="231F20"/>
                <w:spacing w:val="-17"/>
                <w:w w:val="105"/>
                <w:sz w:val="19"/>
                <w:lang w:eastAsia="zh-TW"/>
              </w:rPr>
              <w:t xml:space="preserve"> </w:t>
            </w:r>
            <w:r>
              <w:rPr>
                <w:rFonts w:ascii="Arial" w:eastAsia="Arial" w:hAnsi="Arial"/>
                <w:color w:val="231F20"/>
                <w:w w:val="105"/>
                <w:sz w:val="19"/>
                <w:lang w:eastAsia="zh-TW"/>
              </w:rPr>
              <w:t>-4</w:t>
            </w:r>
            <w:r>
              <w:rPr>
                <w:rFonts w:ascii="Arial" w:eastAsia="Arial" w:hAnsi="Arial"/>
                <w:color w:val="231F20"/>
                <w:spacing w:val="-19"/>
                <w:w w:val="105"/>
                <w:sz w:val="19"/>
                <w:lang w:eastAsia="zh-TW"/>
              </w:rPr>
              <w:t xml:space="preserve"> </w:t>
            </w:r>
            <w:r>
              <w:rPr>
                <w:color w:val="231F20"/>
                <w:spacing w:val="-3"/>
                <w:w w:val="105"/>
                <w:sz w:val="19"/>
                <w:lang w:eastAsia="zh-TW"/>
              </w:rPr>
              <w:t>組：</w:t>
            </w:r>
            <w:r>
              <w:rPr>
                <w:color w:val="231F20"/>
                <w:w w:val="105"/>
                <w:sz w:val="19"/>
                <w:lang w:eastAsia="zh-TW"/>
              </w:rPr>
              <w:t>私有透天住宅</w:t>
            </w:r>
            <w:r>
              <w:rPr>
                <w:color w:val="231F20"/>
                <w:spacing w:val="-3"/>
                <w:w w:val="105"/>
                <w:sz w:val="19"/>
                <w:lang w:eastAsia="zh-TW"/>
              </w:rPr>
              <w:t>組</w:t>
            </w:r>
            <w:r>
              <w:rPr>
                <w:color w:val="231F20"/>
                <w:w w:val="105"/>
                <w:sz w:val="19"/>
                <w:lang w:eastAsia="zh-TW"/>
              </w:rPr>
              <w:t>（透天式住宅）</w:t>
            </w:r>
            <w:r>
              <w:rPr>
                <w:color w:val="231F20"/>
                <w:w w:val="105"/>
                <w:sz w:val="19"/>
                <w:lang w:eastAsia="zh-TW"/>
              </w:rPr>
              <w:tab/>
            </w:r>
            <w:r>
              <w:rPr>
                <w:rFonts w:ascii="Arial" w:eastAsia="Arial" w:hAnsi="Arial"/>
                <w:color w:val="231F20"/>
                <w:w w:val="105"/>
                <w:sz w:val="19"/>
                <w:lang w:eastAsia="zh-TW"/>
              </w:rPr>
              <w:t>I</w:t>
            </w:r>
            <w:r>
              <w:rPr>
                <w:rFonts w:ascii="Arial" w:eastAsia="Arial" w:hAnsi="Arial"/>
                <w:color w:val="231F20"/>
                <w:spacing w:val="-11"/>
                <w:w w:val="105"/>
                <w:sz w:val="19"/>
                <w:lang w:eastAsia="zh-TW"/>
              </w:rPr>
              <w:t xml:space="preserve"> </w:t>
            </w:r>
            <w:r>
              <w:rPr>
                <w:color w:val="231F20"/>
                <w:w w:val="105"/>
                <w:sz w:val="19"/>
                <w:lang w:eastAsia="zh-TW"/>
              </w:rPr>
              <w:t>類：古蹟及歷史建築修復或再利用工程類</w:t>
            </w:r>
          </w:p>
          <w:p w14:paraId="756B67E9" w14:textId="77777777" w:rsidR="00D06F54" w:rsidRDefault="00793E7E">
            <w:pPr>
              <w:pStyle w:val="TableParagraph"/>
              <w:numPr>
                <w:ilvl w:val="0"/>
                <w:numId w:val="4"/>
              </w:numPr>
              <w:tabs>
                <w:tab w:val="left" w:pos="521"/>
                <w:tab w:val="left" w:pos="4811"/>
                <w:tab w:val="left" w:pos="5056"/>
              </w:tabs>
              <w:spacing w:before="3" w:line="228" w:lineRule="auto"/>
              <w:ind w:right="258" w:hanging="246"/>
              <w:rPr>
                <w:sz w:val="19"/>
                <w:lang w:eastAsia="zh-TW"/>
              </w:rPr>
            </w:pPr>
            <w:r>
              <w:rPr>
                <w:rFonts w:ascii="Arial" w:eastAsia="Arial" w:hAnsi="Arial"/>
                <w:color w:val="231F20"/>
                <w:w w:val="105"/>
                <w:sz w:val="19"/>
                <w:lang w:eastAsia="zh-TW"/>
              </w:rPr>
              <w:t>A</w:t>
            </w:r>
            <w:r>
              <w:rPr>
                <w:rFonts w:ascii="Arial" w:eastAsia="Arial" w:hAnsi="Arial"/>
                <w:color w:val="231F20"/>
                <w:spacing w:val="-15"/>
                <w:w w:val="105"/>
                <w:sz w:val="19"/>
                <w:lang w:eastAsia="zh-TW"/>
              </w:rPr>
              <w:t xml:space="preserve"> </w:t>
            </w:r>
            <w:r>
              <w:rPr>
                <w:color w:val="231F20"/>
                <w:w w:val="105"/>
                <w:sz w:val="19"/>
                <w:lang w:eastAsia="zh-TW"/>
              </w:rPr>
              <w:t>類</w:t>
            </w:r>
            <w:r>
              <w:rPr>
                <w:color w:val="231F20"/>
                <w:spacing w:val="-13"/>
                <w:w w:val="105"/>
                <w:sz w:val="19"/>
                <w:lang w:eastAsia="zh-TW"/>
              </w:rPr>
              <w:t xml:space="preserve"> </w:t>
            </w:r>
            <w:r>
              <w:rPr>
                <w:rFonts w:ascii="Arial" w:eastAsia="Arial" w:hAnsi="Arial"/>
                <w:color w:val="231F20"/>
                <w:w w:val="105"/>
                <w:sz w:val="19"/>
                <w:lang w:eastAsia="zh-TW"/>
              </w:rPr>
              <w:t>-5</w:t>
            </w:r>
            <w:r>
              <w:rPr>
                <w:rFonts w:ascii="Arial" w:eastAsia="Arial" w:hAnsi="Arial"/>
                <w:color w:val="231F20"/>
                <w:spacing w:val="-15"/>
                <w:w w:val="105"/>
                <w:sz w:val="19"/>
                <w:lang w:eastAsia="zh-TW"/>
              </w:rPr>
              <w:t xml:space="preserve"> </w:t>
            </w:r>
            <w:r>
              <w:rPr>
                <w:color w:val="231F20"/>
                <w:w w:val="105"/>
                <w:sz w:val="19"/>
                <w:lang w:eastAsia="zh-TW"/>
              </w:rPr>
              <w:t>組</w:t>
            </w:r>
            <w:r>
              <w:rPr>
                <w:color w:val="231F20"/>
                <w:spacing w:val="10"/>
                <w:w w:val="105"/>
                <w:sz w:val="19"/>
                <w:lang w:eastAsia="zh-TW"/>
              </w:rPr>
              <w:t>：私有特殊住宅</w:t>
            </w:r>
            <w:r>
              <w:rPr>
                <w:color w:val="231F20"/>
                <w:w w:val="105"/>
                <w:sz w:val="19"/>
                <w:lang w:eastAsia="zh-TW"/>
              </w:rPr>
              <w:t>組</w:t>
            </w:r>
            <w:r>
              <w:rPr>
                <w:color w:val="231F20"/>
                <w:spacing w:val="10"/>
                <w:w w:val="105"/>
                <w:sz w:val="19"/>
                <w:lang w:eastAsia="zh-TW"/>
              </w:rPr>
              <w:t>（高低層類</w:t>
            </w:r>
            <w:r>
              <w:rPr>
                <w:color w:val="231F20"/>
                <w:w w:val="105"/>
                <w:sz w:val="19"/>
                <w:lang w:eastAsia="zh-TW"/>
              </w:rPr>
              <w:t>型</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33"/>
                <w:w w:val="105"/>
                <w:sz w:val="19"/>
                <w:lang w:eastAsia="zh-TW"/>
              </w:rPr>
              <w:t xml:space="preserve"> </w:t>
            </w:r>
            <w:r>
              <w:rPr>
                <w:rFonts w:ascii="Arial" w:eastAsia="Arial" w:hAnsi="Arial"/>
                <w:color w:val="231F20"/>
                <w:w w:val="105"/>
                <w:sz w:val="19"/>
                <w:lang w:eastAsia="zh-TW"/>
              </w:rPr>
              <w:t>I-1</w:t>
            </w:r>
            <w:r>
              <w:rPr>
                <w:rFonts w:ascii="Arial" w:eastAsia="Arial" w:hAnsi="Arial"/>
                <w:color w:val="231F20"/>
                <w:spacing w:val="-36"/>
                <w:w w:val="105"/>
                <w:sz w:val="19"/>
                <w:lang w:eastAsia="zh-TW"/>
              </w:rPr>
              <w:t xml:space="preserve"> </w:t>
            </w:r>
            <w:r>
              <w:rPr>
                <w:color w:val="231F20"/>
                <w:w w:val="105"/>
                <w:sz w:val="19"/>
                <w:lang w:eastAsia="zh-TW"/>
              </w:rPr>
              <w:t>類</w:t>
            </w:r>
            <w:r>
              <w:rPr>
                <w:color w:val="231F20"/>
                <w:spacing w:val="7"/>
                <w:w w:val="105"/>
                <w:sz w:val="19"/>
                <w:lang w:eastAsia="zh-TW"/>
              </w:rPr>
              <w:t>：公有古蹟及歷史建築修復或再利用</w:t>
            </w:r>
            <w:r>
              <w:rPr>
                <w:color w:val="231F20"/>
                <w:w w:val="105"/>
                <w:sz w:val="19"/>
                <w:lang w:eastAsia="zh-TW"/>
              </w:rPr>
              <w:t>混合、生態建築社區、特殊構造、住商混合</w:t>
            </w:r>
            <w:r>
              <w:rPr>
                <w:color w:val="231F20"/>
                <w:w w:val="105"/>
                <w:sz w:val="19"/>
                <w:lang w:eastAsia="zh-TW"/>
              </w:rPr>
              <w:tab/>
            </w:r>
            <w:r>
              <w:rPr>
                <w:color w:val="231F20"/>
                <w:w w:val="105"/>
                <w:sz w:val="19"/>
                <w:lang w:eastAsia="zh-TW"/>
              </w:rPr>
              <w:tab/>
              <w:t>工程組</w:t>
            </w:r>
          </w:p>
          <w:p w14:paraId="347E3FD2" w14:textId="77777777" w:rsidR="00D06F54" w:rsidRDefault="00793E7E">
            <w:pPr>
              <w:pStyle w:val="TableParagraph"/>
              <w:tabs>
                <w:tab w:val="left" w:pos="4811"/>
              </w:tabs>
              <w:spacing w:line="288" w:lineRule="exact"/>
              <w:ind w:left="520"/>
              <w:rPr>
                <w:sz w:val="19"/>
                <w:lang w:eastAsia="zh-TW"/>
              </w:rPr>
            </w:pPr>
            <w:r>
              <w:rPr>
                <w:color w:val="231F20"/>
                <w:w w:val="105"/>
                <w:sz w:val="19"/>
                <w:lang w:eastAsia="zh-TW"/>
              </w:rPr>
              <w:t>或共構等…）</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13"/>
                <w:w w:val="105"/>
                <w:sz w:val="19"/>
                <w:lang w:eastAsia="zh-TW"/>
              </w:rPr>
              <w:t xml:space="preserve"> </w:t>
            </w:r>
            <w:r>
              <w:rPr>
                <w:rFonts w:ascii="Arial" w:eastAsia="Arial" w:hAnsi="Arial"/>
                <w:color w:val="231F20"/>
                <w:w w:val="105"/>
                <w:sz w:val="19"/>
                <w:lang w:eastAsia="zh-TW"/>
              </w:rPr>
              <w:t>I-2</w:t>
            </w:r>
            <w:r>
              <w:rPr>
                <w:rFonts w:ascii="Arial" w:eastAsia="Arial" w:hAnsi="Arial"/>
                <w:color w:val="231F20"/>
                <w:spacing w:val="-14"/>
                <w:w w:val="105"/>
                <w:sz w:val="19"/>
                <w:lang w:eastAsia="zh-TW"/>
              </w:rPr>
              <w:t xml:space="preserve"> </w:t>
            </w:r>
            <w:r>
              <w:rPr>
                <w:color w:val="231F20"/>
                <w:w w:val="105"/>
                <w:sz w:val="19"/>
                <w:lang w:eastAsia="zh-TW"/>
              </w:rPr>
              <w:t>類</w:t>
            </w:r>
            <w:r>
              <w:rPr>
                <w:color w:val="231F20"/>
                <w:spacing w:val="7"/>
                <w:w w:val="105"/>
                <w:sz w:val="19"/>
                <w:lang w:eastAsia="zh-TW"/>
              </w:rPr>
              <w:t>：私有古蹟及歷史建築修復或再利用</w:t>
            </w:r>
          </w:p>
          <w:p w14:paraId="6A631D99" w14:textId="77777777" w:rsidR="00D06F54" w:rsidRDefault="00793E7E">
            <w:pPr>
              <w:pStyle w:val="TableParagraph"/>
              <w:numPr>
                <w:ilvl w:val="0"/>
                <w:numId w:val="4"/>
              </w:numPr>
              <w:tabs>
                <w:tab w:val="left" w:pos="521"/>
                <w:tab w:val="left" w:pos="5056"/>
              </w:tabs>
              <w:spacing w:line="290" w:lineRule="exact"/>
              <w:ind w:hanging="246"/>
              <w:rPr>
                <w:sz w:val="19"/>
                <w:lang w:eastAsia="zh-TW"/>
              </w:rPr>
            </w:pPr>
            <w:r>
              <w:rPr>
                <w:rFonts w:ascii="Arial" w:eastAsia="Arial" w:hAnsi="Arial"/>
                <w:color w:val="231F20"/>
                <w:w w:val="105"/>
                <w:sz w:val="19"/>
                <w:lang w:eastAsia="zh-TW"/>
              </w:rPr>
              <w:t>B</w:t>
            </w:r>
            <w:r>
              <w:rPr>
                <w:rFonts w:ascii="Arial" w:eastAsia="Arial" w:hAnsi="Arial"/>
                <w:color w:val="231F20"/>
                <w:spacing w:val="-20"/>
                <w:w w:val="105"/>
                <w:sz w:val="19"/>
                <w:lang w:eastAsia="zh-TW"/>
              </w:rPr>
              <w:t xml:space="preserve"> </w:t>
            </w:r>
            <w:r>
              <w:rPr>
                <w:color w:val="231F20"/>
                <w:w w:val="105"/>
                <w:sz w:val="19"/>
                <w:lang w:eastAsia="zh-TW"/>
              </w:rPr>
              <w:t>類：公有住宅組（社會住宅、宿舍等公有</w:t>
            </w:r>
            <w:r>
              <w:rPr>
                <w:color w:val="231F20"/>
                <w:w w:val="105"/>
                <w:sz w:val="19"/>
                <w:lang w:eastAsia="zh-TW"/>
              </w:rPr>
              <w:tab/>
              <w:t>工程組</w:t>
            </w:r>
          </w:p>
          <w:p w14:paraId="77736D44" w14:textId="77777777" w:rsidR="00D06F54" w:rsidRDefault="00793E7E">
            <w:pPr>
              <w:pStyle w:val="TableParagraph"/>
              <w:tabs>
                <w:tab w:val="left" w:pos="4290"/>
              </w:tabs>
              <w:spacing w:line="290" w:lineRule="exact"/>
              <w:ind w:left="0" w:right="266"/>
              <w:jc w:val="right"/>
              <w:rPr>
                <w:sz w:val="19"/>
                <w:lang w:eastAsia="zh-TW"/>
              </w:rPr>
            </w:pPr>
            <w:r>
              <w:rPr>
                <w:color w:val="231F20"/>
                <w:w w:val="105"/>
                <w:sz w:val="19"/>
                <w:lang w:eastAsia="zh-TW"/>
              </w:rPr>
              <w:t>集合式住宅類型）</w:t>
            </w:r>
            <w:r>
              <w:rPr>
                <w:color w:val="231F20"/>
                <w:w w:val="105"/>
                <w:sz w:val="19"/>
                <w:lang w:eastAsia="zh-TW"/>
              </w:rPr>
              <w:tab/>
            </w:r>
            <w:r>
              <w:rPr>
                <w:rFonts w:ascii="新細明體" w:eastAsia="新細明體" w:hAnsi="新細明體" w:hint="eastAsia"/>
                <w:color w:val="231F20"/>
                <w:sz w:val="19"/>
                <w:lang w:eastAsia="zh-TW"/>
              </w:rPr>
              <w:t xml:space="preserve">□ </w:t>
            </w:r>
            <w:r>
              <w:rPr>
                <w:rFonts w:ascii="新細明體" w:eastAsia="新細明體" w:hAnsi="新細明體" w:hint="eastAsia"/>
                <w:color w:val="231F20"/>
                <w:spacing w:val="23"/>
                <w:sz w:val="19"/>
                <w:lang w:eastAsia="zh-TW"/>
              </w:rPr>
              <w:t xml:space="preserve"> </w:t>
            </w:r>
            <w:r>
              <w:rPr>
                <w:rFonts w:ascii="Arial" w:eastAsia="Arial" w:hAnsi="Arial"/>
                <w:color w:val="231F20"/>
                <w:sz w:val="19"/>
                <w:lang w:eastAsia="zh-TW"/>
              </w:rPr>
              <w:t>J</w:t>
            </w:r>
            <w:r>
              <w:rPr>
                <w:rFonts w:ascii="Arial" w:eastAsia="Arial" w:hAnsi="Arial"/>
                <w:color w:val="231F20"/>
                <w:spacing w:val="28"/>
                <w:sz w:val="19"/>
                <w:lang w:eastAsia="zh-TW"/>
              </w:rPr>
              <w:t xml:space="preserve"> </w:t>
            </w:r>
            <w:r>
              <w:rPr>
                <w:color w:val="231F20"/>
                <w:spacing w:val="-33"/>
                <w:sz w:val="19"/>
                <w:lang w:eastAsia="zh-TW"/>
              </w:rPr>
              <w:t>類：</w:t>
            </w:r>
            <w:r>
              <w:rPr>
                <w:color w:val="231F20"/>
                <w:sz w:val="19"/>
                <w:lang w:eastAsia="zh-TW"/>
              </w:rPr>
              <w:t>都市更新</w:t>
            </w:r>
            <w:r>
              <w:rPr>
                <w:color w:val="231F20"/>
                <w:spacing w:val="-33"/>
                <w:sz w:val="19"/>
                <w:lang w:eastAsia="zh-TW"/>
              </w:rPr>
              <w:t>、</w:t>
            </w:r>
            <w:r>
              <w:rPr>
                <w:color w:val="231F20"/>
                <w:sz w:val="19"/>
                <w:lang w:eastAsia="zh-TW"/>
              </w:rPr>
              <w:t>重劃及危老重建工程</w:t>
            </w:r>
            <w:r>
              <w:rPr>
                <w:color w:val="231F20"/>
                <w:spacing w:val="-33"/>
                <w:sz w:val="19"/>
                <w:lang w:eastAsia="zh-TW"/>
              </w:rPr>
              <w:t>類</w:t>
            </w:r>
            <w:r>
              <w:rPr>
                <w:color w:val="231F20"/>
                <w:sz w:val="19"/>
                <w:lang w:eastAsia="zh-TW"/>
              </w:rPr>
              <w:t>（含</w:t>
            </w:r>
          </w:p>
          <w:p w14:paraId="2233BF1E" w14:textId="77777777" w:rsidR="00D06F54" w:rsidRDefault="00793E7E">
            <w:pPr>
              <w:pStyle w:val="TableParagraph"/>
              <w:tabs>
                <w:tab w:val="left" w:pos="4780"/>
              </w:tabs>
              <w:spacing w:line="290" w:lineRule="exact"/>
              <w:ind w:left="0" w:right="266"/>
              <w:jc w:val="right"/>
              <w:rPr>
                <w:sz w:val="19"/>
                <w:lang w:eastAsia="zh-TW"/>
              </w:rPr>
            </w:pPr>
            <w:r>
              <w:rPr>
                <w:rFonts w:ascii="Arial" w:eastAsia="Arial"/>
                <w:color w:val="231F20"/>
                <w:w w:val="105"/>
                <w:sz w:val="19"/>
                <w:lang w:eastAsia="zh-TW"/>
              </w:rPr>
              <w:t>C</w:t>
            </w:r>
            <w:r>
              <w:rPr>
                <w:rFonts w:ascii="Arial" w:eastAsia="Arial"/>
                <w:color w:val="231F20"/>
                <w:spacing w:val="-15"/>
                <w:w w:val="105"/>
                <w:sz w:val="19"/>
                <w:lang w:eastAsia="zh-TW"/>
              </w:rPr>
              <w:t xml:space="preserve"> </w:t>
            </w:r>
            <w:r>
              <w:rPr>
                <w:color w:val="231F20"/>
                <w:w w:val="105"/>
                <w:sz w:val="19"/>
                <w:lang w:eastAsia="zh-TW"/>
              </w:rPr>
              <w:t>類：公共工程建築類</w:t>
            </w:r>
            <w:r>
              <w:rPr>
                <w:color w:val="231F20"/>
                <w:w w:val="105"/>
                <w:sz w:val="19"/>
                <w:lang w:eastAsia="zh-TW"/>
              </w:rPr>
              <w:tab/>
            </w:r>
            <w:r>
              <w:rPr>
                <w:color w:val="231F20"/>
                <w:spacing w:val="-1"/>
                <w:sz w:val="19"/>
                <w:lang w:eastAsia="zh-TW"/>
              </w:rPr>
              <w:t>公私</w:t>
            </w:r>
            <w:r>
              <w:rPr>
                <w:color w:val="231F20"/>
                <w:sz w:val="19"/>
                <w:lang w:eastAsia="zh-TW"/>
              </w:rPr>
              <w:t>辦都市更新與重劃、大樓外觀拉皮、危</w:t>
            </w:r>
          </w:p>
          <w:p w14:paraId="3637ADA7" w14:textId="77777777" w:rsidR="00D06F54" w:rsidRDefault="00793E7E" w:rsidP="00AE2FB7">
            <w:pPr>
              <w:pStyle w:val="TableParagraph"/>
              <w:numPr>
                <w:ilvl w:val="0"/>
                <w:numId w:val="4"/>
              </w:numPr>
              <w:tabs>
                <w:tab w:val="left" w:pos="521"/>
                <w:tab w:val="left" w:pos="5151"/>
              </w:tabs>
              <w:spacing w:line="290" w:lineRule="exact"/>
              <w:ind w:hanging="246"/>
              <w:rPr>
                <w:sz w:val="19"/>
                <w:lang w:eastAsia="zh-TW"/>
              </w:rPr>
            </w:pPr>
            <w:r>
              <w:rPr>
                <w:rFonts w:ascii="Arial" w:eastAsia="Arial" w:hAnsi="Arial"/>
                <w:color w:val="231F20"/>
                <w:w w:val="105"/>
                <w:sz w:val="19"/>
                <w:lang w:eastAsia="zh-TW"/>
              </w:rPr>
              <w:t>C</w:t>
            </w:r>
            <w:r>
              <w:rPr>
                <w:rFonts w:ascii="Arial" w:eastAsia="Arial" w:hAnsi="Arial"/>
                <w:color w:val="231F20"/>
                <w:spacing w:val="-13"/>
                <w:w w:val="105"/>
                <w:sz w:val="19"/>
                <w:lang w:eastAsia="zh-TW"/>
              </w:rPr>
              <w:t xml:space="preserve"> </w:t>
            </w:r>
            <w:r>
              <w:rPr>
                <w:color w:val="231F20"/>
                <w:w w:val="105"/>
                <w:sz w:val="19"/>
                <w:lang w:eastAsia="zh-TW"/>
              </w:rPr>
              <w:t>類</w:t>
            </w:r>
            <w:r>
              <w:rPr>
                <w:color w:val="231F20"/>
                <w:spacing w:val="-11"/>
                <w:w w:val="105"/>
                <w:sz w:val="19"/>
                <w:lang w:eastAsia="zh-TW"/>
              </w:rPr>
              <w:t xml:space="preserve"> </w:t>
            </w:r>
            <w:r>
              <w:rPr>
                <w:rFonts w:ascii="Arial" w:eastAsia="Arial" w:hAnsi="Arial"/>
                <w:color w:val="231F20"/>
                <w:w w:val="105"/>
                <w:sz w:val="19"/>
                <w:lang w:eastAsia="zh-TW"/>
              </w:rPr>
              <w:t>-1</w:t>
            </w:r>
            <w:r>
              <w:rPr>
                <w:rFonts w:ascii="Arial" w:eastAsia="Arial" w:hAnsi="Arial"/>
                <w:color w:val="231F20"/>
                <w:spacing w:val="-12"/>
                <w:w w:val="105"/>
                <w:sz w:val="19"/>
                <w:lang w:eastAsia="zh-TW"/>
              </w:rPr>
              <w:t xml:space="preserve"> </w:t>
            </w:r>
            <w:r>
              <w:rPr>
                <w:color w:val="231F20"/>
                <w:w w:val="105"/>
                <w:sz w:val="19"/>
                <w:lang w:eastAsia="zh-TW"/>
              </w:rPr>
              <w:t>組</w:t>
            </w:r>
            <w:r>
              <w:rPr>
                <w:color w:val="231F20"/>
                <w:spacing w:val="13"/>
                <w:w w:val="105"/>
                <w:sz w:val="19"/>
                <w:lang w:eastAsia="zh-TW"/>
              </w:rPr>
              <w:t>：公共工程建築</w:t>
            </w:r>
            <w:r>
              <w:rPr>
                <w:color w:val="231F20"/>
                <w:w w:val="105"/>
                <w:sz w:val="19"/>
                <w:lang w:eastAsia="zh-TW"/>
              </w:rPr>
              <w:t>組</w:t>
            </w:r>
            <w:r>
              <w:rPr>
                <w:color w:val="231F20"/>
                <w:spacing w:val="13"/>
                <w:w w:val="105"/>
                <w:sz w:val="19"/>
                <w:lang w:eastAsia="zh-TW"/>
              </w:rPr>
              <w:t>（預算金</w:t>
            </w:r>
            <w:r>
              <w:rPr>
                <w:color w:val="231F20"/>
                <w:w w:val="105"/>
                <w:sz w:val="19"/>
                <w:lang w:eastAsia="zh-TW"/>
              </w:rPr>
              <w:t>額</w:t>
            </w:r>
            <w:r>
              <w:rPr>
                <w:color w:val="231F20"/>
                <w:spacing w:val="-11"/>
                <w:w w:val="105"/>
                <w:sz w:val="19"/>
                <w:lang w:eastAsia="zh-TW"/>
              </w:rPr>
              <w:t xml:space="preserve"> </w:t>
            </w:r>
            <w:r>
              <w:rPr>
                <w:rFonts w:ascii="Arial" w:eastAsia="Arial" w:hAnsi="Arial"/>
                <w:color w:val="231F20"/>
                <w:w w:val="105"/>
                <w:sz w:val="19"/>
                <w:lang w:eastAsia="zh-TW"/>
              </w:rPr>
              <w:t>2</w:t>
            </w:r>
            <w:r>
              <w:rPr>
                <w:rFonts w:ascii="Arial" w:eastAsia="Arial" w:hAnsi="Arial"/>
                <w:color w:val="231F20"/>
                <w:w w:val="105"/>
                <w:sz w:val="19"/>
                <w:lang w:eastAsia="zh-TW"/>
              </w:rPr>
              <w:tab/>
            </w:r>
            <w:r>
              <w:rPr>
                <w:color w:val="231F20"/>
                <w:w w:val="105"/>
                <w:sz w:val="19"/>
                <w:lang w:eastAsia="zh-TW"/>
              </w:rPr>
              <w:t>老重建等）</w:t>
            </w:r>
          </w:p>
          <w:p w14:paraId="110DABA6" w14:textId="77777777" w:rsidR="00D06F54" w:rsidRDefault="00793E7E">
            <w:pPr>
              <w:pStyle w:val="TableParagraph"/>
              <w:tabs>
                <w:tab w:val="left" w:pos="4811"/>
              </w:tabs>
              <w:spacing w:line="290" w:lineRule="exact"/>
              <w:ind w:left="520"/>
              <w:rPr>
                <w:sz w:val="19"/>
                <w:lang w:eastAsia="zh-TW"/>
              </w:rPr>
            </w:pPr>
            <w:r>
              <w:rPr>
                <w:color w:val="231F20"/>
                <w:w w:val="105"/>
                <w:sz w:val="19"/>
                <w:lang w:eastAsia="zh-TW"/>
              </w:rPr>
              <w:t>億元以下）</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11"/>
                <w:w w:val="105"/>
                <w:sz w:val="19"/>
                <w:lang w:eastAsia="zh-TW"/>
              </w:rPr>
              <w:t xml:space="preserve"> </w:t>
            </w:r>
            <w:r>
              <w:rPr>
                <w:rFonts w:ascii="Arial" w:eastAsia="Arial" w:hAnsi="Arial"/>
                <w:color w:val="231F20"/>
                <w:w w:val="105"/>
                <w:sz w:val="19"/>
                <w:lang w:eastAsia="zh-TW"/>
              </w:rPr>
              <w:t>K</w:t>
            </w:r>
            <w:r>
              <w:rPr>
                <w:rFonts w:ascii="Arial" w:eastAsia="Arial" w:hAnsi="Arial"/>
                <w:color w:val="231F20"/>
                <w:spacing w:val="-14"/>
                <w:w w:val="105"/>
                <w:sz w:val="19"/>
                <w:lang w:eastAsia="zh-TW"/>
              </w:rPr>
              <w:t xml:space="preserve"> </w:t>
            </w:r>
            <w:r>
              <w:rPr>
                <w:color w:val="231F20"/>
                <w:w w:val="105"/>
                <w:sz w:val="19"/>
                <w:lang w:eastAsia="zh-TW"/>
              </w:rPr>
              <w:t>類：商業及辦公、服務類建築工程類（商</w:t>
            </w:r>
          </w:p>
          <w:p w14:paraId="547EB9D3" w14:textId="77777777" w:rsidR="00D06F54" w:rsidRDefault="00793E7E">
            <w:pPr>
              <w:pStyle w:val="TableParagraph"/>
              <w:numPr>
                <w:ilvl w:val="0"/>
                <w:numId w:val="4"/>
              </w:numPr>
              <w:tabs>
                <w:tab w:val="left" w:pos="521"/>
                <w:tab w:val="left" w:pos="5056"/>
              </w:tabs>
              <w:spacing w:before="3" w:line="228" w:lineRule="auto"/>
              <w:ind w:right="265"/>
              <w:rPr>
                <w:sz w:val="19"/>
                <w:lang w:eastAsia="zh-TW"/>
              </w:rPr>
            </w:pPr>
            <w:r>
              <w:rPr>
                <w:rFonts w:ascii="Arial" w:eastAsia="Arial" w:hAnsi="Arial"/>
                <w:color w:val="231F20"/>
                <w:w w:val="105"/>
                <w:sz w:val="19"/>
                <w:lang w:eastAsia="zh-TW"/>
              </w:rPr>
              <w:t>C</w:t>
            </w:r>
            <w:r>
              <w:rPr>
                <w:rFonts w:ascii="Arial" w:eastAsia="Arial" w:hAnsi="Arial"/>
                <w:color w:val="231F20"/>
                <w:spacing w:val="-13"/>
                <w:w w:val="105"/>
                <w:sz w:val="19"/>
                <w:lang w:eastAsia="zh-TW"/>
              </w:rPr>
              <w:t xml:space="preserve"> </w:t>
            </w:r>
            <w:r>
              <w:rPr>
                <w:color w:val="231F20"/>
                <w:w w:val="105"/>
                <w:sz w:val="19"/>
                <w:lang w:eastAsia="zh-TW"/>
              </w:rPr>
              <w:t>類</w:t>
            </w:r>
            <w:r>
              <w:rPr>
                <w:color w:val="231F20"/>
                <w:spacing w:val="-11"/>
                <w:w w:val="105"/>
                <w:sz w:val="19"/>
                <w:lang w:eastAsia="zh-TW"/>
              </w:rPr>
              <w:t xml:space="preserve"> </w:t>
            </w:r>
            <w:r>
              <w:rPr>
                <w:rFonts w:ascii="Arial" w:eastAsia="Arial" w:hAnsi="Arial"/>
                <w:color w:val="231F20"/>
                <w:w w:val="105"/>
                <w:sz w:val="19"/>
                <w:lang w:eastAsia="zh-TW"/>
              </w:rPr>
              <w:t>-2</w:t>
            </w:r>
            <w:r>
              <w:rPr>
                <w:rFonts w:ascii="Arial" w:eastAsia="Arial" w:hAnsi="Arial"/>
                <w:color w:val="231F20"/>
                <w:spacing w:val="-12"/>
                <w:w w:val="105"/>
                <w:sz w:val="19"/>
                <w:lang w:eastAsia="zh-TW"/>
              </w:rPr>
              <w:t xml:space="preserve"> </w:t>
            </w:r>
            <w:r>
              <w:rPr>
                <w:color w:val="231F20"/>
                <w:w w:val="105"/>
                <w:sz w:val="19"/>
                <w:lang w:eastAsia="zh-TW"/>
              </w:rPr>
              <w:t>組</w:t>
            </w:r>
            <w:r>
              <w:rPr>
                <w:color w:val="231F20"/>
                <w:spacing w:val="13"/>
                <w:w w:val="105"/>
                <w:sz w:val="19"/>
                <w:lang w:eastAsia="zh-TW"/>
              </w:rPr>
              <w:t>：公共工程建築</w:t>
            </w:r>
            <w:r>
              <w:rPr>
                <w:color w:val="231F20"/>
                <w:w w:val="105"/>
                <w:sz w:val="19"/>
                <w:lang w:eastAsia="zh-TW"/>
              </w:rPr>
              <w:t>組</w:t>
            </w:r>
            <w:r>
              <w:rPr>
                <w:color w:val="231F20"/>
                <w:spacing w:val="13"/>
                <w:w w:val="105"/>
                <w:sz w:val="19"/>
                <w:lang w:eastAsia="zh-TW"/>
              </w:rPr>
              <w:t>（預算金</w:t>
            </w:r>
            <w:r>
              <w:rPr>
                <w:color w:val="231F20"/>
                <w:w w:val="105"/>
                <w:sz w:val="19"/>
                <w:lang w:eastAsia="zh-TW"/>
              </w:rPr>
              <w:t>額</w:t>
            </w:r>
            <w:r>
              <w:rPr>
                <w:color w:val="231F20"/>
                <w:spacing w:val="-11"/>
                <w:w w:val="105"/>
                <w:sz w:val="19"/>
                <w:lang w:eastAsia="zh-TW"/>
              </w:rPr>
              <w:t xml:space="preserve"> </w:t>
            </w:r>
            <w:r>
              <w:rPr>
                <w:rFonts w:ascii="Arial" w:eastAsia="Arial" w:hAnsi="Arial"/>
                <w:color w:val="231F20"/>
                <w:w w:val="105"/>
                <w:sz w:val="19"/>
                <w:lang w:eastAsia="zh-TW"/>
              </w:rPr>
              <w:t>2</w:t>
            </w:r>
            <w:r>
              <w:rPr>
                <w:rFonts w:ascii="Arial" w:eastAsia="Arial" w:hAnsi="Arial"/>
                <w:color w:val="231F20"/>
                <w:w w:val="105"/>
                <w:sz w:val="19"/>
                <w:lang w:eastAsia="zh-TW"/>
              </w:rPr>
              <w:tab/>
            </w:r>
            <w:r>
              <w:rPr>
                <w:color w:val="231F20"/>
                <w:sz w:val="19"/>
                <w:lang w:eastAsia="zh-TW"/>
              </w:rPr>
              <w:t>場、百貨公司、旅館、電影院、</w:t>
            </w:r>
            <w:r>
              <w:rPr>
                <w:rFonts w:ascii="Arial" w:eastAsia="Arial" w:hAnsi="Arial"/>
                <w:color w:val="231F20"/>
                <w:sz w:val="19"/>
                <w:lang w:eastAsia="zh-TW"/>
              </w:rPr>
              <w:t>KTV</w:t>
            </w:r>
            <w:r>
              <w:rPr>
                <w:color w:val="231F20"/>
                <w:sz w:val="19"/>
                <w:lang w:eastAsia="zh-TW"/>
              </w:rPr>
              <w:t>、辦公</w:t>
            </w:r>
            <w:r>
              <w:rPr>
                <w:color w:val="231F20"/>
                <w:w w:val="105"/>
                <w:sz w:val="19"/>
                <w:lang w:eastAsia="zh-TW"/>
              </w:rPr>
              <w:t>億以上</w:t>
            </w:r>
            <w:r>
              <w:rPr>
                <w:color w:val="231F20"/>
                <w:spacing w:val="-12"/>
                <w:w w:val="105"/>
                <w:sz w:val="19"/>
                <w:lang w:eastAsia="zh-TW"/>
              </w:rPr>
              <w:t xml:space="preserve"> </w:t>
            </w:r>
            <w:r>
              <w:rPr>
                <w:rFonts w:ascii="Arial" w:eastAsia="Arial" w:hAnsi="Arial"/>
                <w:color w:val="231F20"/>
                <w:w w:val="105"/>
                <w:sz w:val="19"/>
                <w:lang w:eastAsia="zh-TW"/>
              </w:rPr>
              <w:t>20</w:t>
            </w:r>
            <w:r>
              <w:rPr>
                <w:rFonts w:ascii="Arial" w:eastAsia="Arial" w:hAnsi="Arial"/>
                <w:color w:val="231F20"/>
                <w:spacing w:val="-14"/>
                <w:w w:val="105"/>
                <w:sz w:val="19"/>
                <w:lang w:eastAsia="zh-TW"/>
              </w:rPr>
              <w:t xml:space="preserve"> </w:t>
            </w:r>
            <w:r>
              <w:rPr>
                <w:color w:val="231F20"/>
                <w:w w:val="105"/>
                <w:sz w:val="19"/>
                <w:lang w:eastAsia="zh-TW"/>
              </w:rPr>
              <w:t>億元以下）</w:t>
            </w:r>
            <w:r>
              <w:rPr>
                <w:color w:val="231F20"/>
                <w:w w:val="105"/>
                <w:sz w:val="19"/>
                <w:lang w:eastAsia="zh-TW"/>
              </w:rPr>
              <w:tab/>
              <w:t>等公私有商業辦公服務建築類型）</w:t>
            </w:r>
          </w:p>
          <w:p w14:paraId="1CABA82D" w14:textId="77777777" w:rsidR="00D06F54" w:rsidRDefault="00793E7E">
            <w:pPr>
              <w:pStyle w:val="TableParagraph"/>
              <w:numPr>
                <w:ilvl w:val="0"/>
                <w:numId w:val="4"/>
              </w:numPr>
              <w:tabs>
                <w:tab w:val="left" w:pos="521"/>
                <w:tab w:val="left" w:pos="4811"/>
              </w:tabs>
              <w:spacing w:line="228" w:lineRule="auto"/>
              <w:ind w:right="2013" w:hanging="246"/>
              <w:rPr>
                <w:sz w:val="19"/>
                <w:lang w:eastAsia="zh-TW"/>
              </w:rPr>
            </w:pPr>
            <w:r>
              <w:rPr>
                <w:rFonts w:ascii="Arial" w:eastAsia="Arial" w:hAnsi="Arial"/>
                <w:color w:val="231F20"/>
                <w:w w:val="105"/>
                <w:sz w:val="19"/>
                <w:lang w:eastAsia="zh-TW"/>
              </w:rPr>
              <w:t>C</w:t>
            </w:r>
            <w:r>
              <w:rPr>
                <w:rFonts w:ascii="Arial" w:eastAsia="Arial" w:hAnsi="Arial"/>
                <w:color w:val="231F20"/>
                <w:spacing w:val="-15"/>
                <w:w w:val="105"/>
                <w:sz w:val="19"/>
                <w:lang w:eastAsia="zh-TW"/>
              </w:rPr>
              <w:t xml:space="preserve"> </w:t>
            </w:r>
            <w:r>
              <w:rPr>
                <w:color w:val="231F20"/>
                <w:w w:val="105"/>
                <w:sz w:val="19"/>
                <w:lang w:eastAsia="zh-TW"/>
              </w:rPr>
              <w:t>類</w:t>
            </w:r>
            <w:r>
              <w:rPr>
                <w:color w:val="231F20"/>
                <w:spacing w:val="-14"/>
                <w:w w:val="105"/>
                <w:sz w:val="19"/>
                <w:lang w:eastAsia="zh-TW"/>
              </w:rPr>
              <w:t xml:space="preserve"> </w:t>
            </w:r>
            <w:r>
              <w:rPr>
                <w:rFonts w:ascii="Arial" w:eastAsia="Arial" w:hAnsi="Arial"/>
                <w:color w:val="231F20"/>
                <w:w w:val="105"/>
                <w:sz w:val="19"/>
                <w:lang w:eastAsia="zh-TW"/>
              </w:rPr>
              <w:t>-3</w:t>
            </w:r>
            <w:r>
              <w:rPr>
                <w:rFonts w:ascii="Arial" w:eastAsia="Arial" w:hAnsi="Arial"/>
                <w:color w:val="231F20"/>
                <w:spacing w:val="-14"/>
                <w:w w:val="105"/>
                <w:sz w:val="19"/>
                <w:lang w:eastAsia="zh-TW"/>
              </w:rPr>
              <w:t xml:space="preserve"> </w:t>
            </w:r>
            <w:r>
              <w:rPr>
                <w:color w:val="231F20"/>
                <w:w w:val="105"/>
                <w:sz w:val="19"/>
                <w:lang w:eastAsia="zh-TW"/>
              </w:rPr>
              <w:t>組</w:t>
            </w:r>
            <w:r>
              <w:rPr>
                <w:color w:val="231F20"/>
                <w:spacing w:val="4"/>
                <w:w w:val="105"/>
                <w:sz w:val="19"/>
                <w:lang w:eastAsia="zh-TW"/>
              </w:rPr>
              <w:t>：公共工程建築</w:t>
            </w:r>
            <w:r>
              <w:rPr>
                <w:color w:val="231F20"/>
                <w:w w:val="105"/>
                <w:sz w:val="19"/>
                <w:lang w:eastAsia="zh-TW"/>
              </w:rPr>
              <w:t>組</w:t>
            </w:r>
            <w:r>
              <w:rPr>
                <w:color w:val="231F20"/>
                <w:spacing w:val="4"/>
                <w:w w:val="105"/>
                <w:sz w:val="19"/>
                <w:lang w:eastAsia="zh-TW"/>
              </w:rPr>
              <w:t>（預算金</w:t>
            </w:r>
            <w:r>
              <w:rPr>
                <w:color w:val="231F20"/>
                <w:w w:val="105"/>
                <w:sz w:val="19"/>
                <w:lang w:eastAsia="zh-TW"/>
              </w:rPr>
              <w:t>額</w:t>
            </w:r>
            <w:r>
              <w:rPr>
                <w:color w:val="231F20"/>
                <w:spacing w:val="-14"/>
                <w:w w:val="105"/>
                <w:sz w:val="19"/>
                <w:lang w:eastAsia="zh-TW"/>
              </w:rPr>
              <w:t xml:space="preserve"> </w:t>
            </w:r>
            <w:r>
              <w:rPr>
                <w:rFonts w:ascii="Arial" w:eastAsia="Arial" w:hAnsi="Arial"/>
                <w:color w:val="231F20"/>
                <w:w w:val="105"/>
                <w:sz w:val="19"/>
                <w:lang w:eastAsia="zh-TW"/>
              </w:rPr>
              <w:t>20</w:t>
            </w:r>
            <w:r>
              <w:rPr>
                <w:rFonts w:ascii="Arial" w:eastAsia="Arial" w:hAnsi="Arial"/>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15"/>
                <w:w w:val="105"/>
                <w:sz w:val="19"/>
                <w:lang w:eastAsia="zh-TW"/>
              </w:rPr>
              <w:t xml:space="preserve"> </w:t>
            </w:r>
            <w:r>
              <w:rPr>
                <w:rFonts w:ascii="Arial" w:eastAsia="Arial" w:hAnsi="Arial"/>
                <w:color w:val="231F20"/>
                <w:w w:val="105"/>
                <w:sz w:val="19"/>
                <w:lang w:eastAsia="zh-TW"/>
              </w:rPr>
              <w:t>L</w:t>
            </w:r>
            <w:r>
              <w:rPr>
                <w:rFonts w:ascii="Arial" w:eastAsia="Arial" w:hAnsi="Arial"/>
                <w:color w:val="231F20"/>
                <w:spacing w:val="-18"/>
                <w:w w:val="105"/>
                <w:sz w:val="19"/>
                <w:lang w:eastAsia="zh-TW"/>
              </w:rPr>
              <w:t xml:space="preserve"> </w:t>
            </w:r>
            <w:r>
              <w:rPr>
                <w:color w:val="231F20"/>
                <w:w w:val="105"/>
                <w:sz w:val="19"/>
                <w:lang w:eastAsia="zh-TW"/>
              </w:rPr>
              <w:t>類：運動設施工程類億元以上）</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19"/>
                <w:w w:val="105"/>
                <w:sz w:val="19"/>
                <w:lang w:eastAsia="zh-TW"/>
              </w:rPr>
              <w:t xml:space="preserve"> </w:t>
            </w:r>
            <w:r>
              <w:rPr>
                <w:rFonts w:ascii="Arial" w:eastAsia="Arial" w:hAnsi="Arial"/>
                <w:color w:val="231F20"/>
                <w:w w:val="105"/>
                <w:sz w:val="19"/>
                <w:lang w:eastAsia="zh-TW"/>
              </w:rPr>
              <w:t>M</w:t>
            </w:r>
            <w:r>
              <w:rPr>
                <w:rFonts w:ascii="Arial" w:eastAsia="Arial" w:hAnsi="Arial"/>
                <w:color w:val="231F20"/>
                <w:spacing w:val="-23"/>
                <w:w w:val="105"/>
                <w:sz w:val="19"/>
                <w:lang w:eastAsia="zh-TW"/>
              </w:rPr>
              <w:t xml:space="preserve"> </w:t>
            </w:r>
            <w:r>
              <w:rPr>
                <w:color w:val="231F20"/>
                <w:w w:val="105"/>
                <w:sz w:val="19"/>
                <w:lang w:eastAsia="zh-TW"/>
              </w:rPr>
              <w:t>類：工廠建築工程</w:t>
            </w:r>
            <w:r>
              <w:rPr>
                <w:color w:val="231F20"/>
                <w:spacing w:val="-17"/>
                <w:w w:val="105"/>
                <w:sz w:val="19"/>
                <w:lang w:eastAsia="zh-TW"/>
              </w:rPr>
              <w:t>類</w:t>
            </w:r>
          </w:p>
          <w:p w14:paraId="005F75A2" w14:textId="77777777" w:rsidR="00D06F54" w:rsidRDefault="00793E7E">
            <w:pPr>
              <w:pStyle w:val="TableParagraph"/>
              <w:tabs>
                <w:tab w:val="left" w:pos="4811"/>
              </w:tabs>
              <w:spacing w:line="288" w:lineRule="exact"/>
              <w:ind w:left="275"/>
              <w:rPr>
                <w:sz w:val="19"/>
                <w:lang w:eastAsia="zh-TW"/>
              </w:rPr>
            </w:pPr>
            <w:r>
              <w:rPr>
                <w:rFonts w:ascii="Arial" w:eastAsia="Arial" w:hAnsi="Arial"/>
                <w:color w:val="231F20"/>
                <w:w w:val="105"/>
                <w:sz w:val="19"/>
                <w:lang w:eastAsia="zh-TW"/>
              </w:rPr>
              <w:t>D</w:t>
            </w:r>
            <w:r>
              <w:rPr>
                <w:rFonts w:ascii="Arial" w:eastAsia="Arial" w:hAnsi="Arial"/>
                <w:color w:val="231F20"/>
                <w:spacing w:val="-14"/>
                <w:w w:val="105"/>
                <w:sz w:val="19"/>
                <w:lang w:eastAsia="zh-TW"/>
              </w:rPr>
              <w:t xml:space="preserve"> </w:t>
            </w:r>
            <w:r>
              <w:rPr>
                <w:color w:val="231F20"/>
                <w:w w:val="105"/>
                <w:sz w:val="19"/>
                <w:lang w:eastAsia="zh-TW"/>
              </w:rPr>
              <w:t>類：土木工程類</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12"/>
                <w:w w:val="105"/>
                <w:sz w:val="19"/>
                <w:lang w:eastAsia="zh-TW"/>
              </w:rPr>
              <w:t xml:space="preserve"> </w:t>
            </w:r>
            <w:r>
              <w:rPr>
                <w:rFonts w:ascii="Arial" w:eastAsia="Arial" w:hAnsi="Arial"/>
                <w:color w:val="231F20"/>
                <w:w w:val="105"/>
                <w:sz w:val="19"/>
                <w:lang w:eastAsia="zh-TW"/>
              </w:rPr>
              <w:t>N</w:t>
            </w:r>
            <w:r>
              <w:rPr>
                <w:rFonts w:ascii="Arial" w:eastAsia="Arial" w:hAnsi="Arial"/>
                <w:color w:val="231F20"/>
                <w:spacing w:val="-16"/>
                <w:w w:val="105"/>
                <w:sz w:val="19"/>
                <w:lang w:eastAsia="zh-TW"/>
              </w:rPr>
              <w:t xml:space="preserve"> </w:t>
            </w:r>
            <w:r>
              <w:rPr>
                <w:color w:val="231F20"/>
                <w:w w:val="105"/>
                <w:sz w:val="19"/>
                <w:lang w:eastAsia="zh-TW"/>
              </w:rPr>
              <w:t>類：社會福利、長期照護、日間照顧建築</w:t>
            </w:r>
          </w:p>
          <w:p w14:paraId="69306C90" w14:textId="77777777" w:rsidR="00D06F54" w:rsidRDefault="00793E7E">
            <w:pPr>
              <w:pStyle w:val="TableParagraph"/>
              <w:numPr>
                <w:ilvl w:val="0"/>
                <w:numId w:val="4"/>
              </w:numPr>
              <w:tabs>
                <w:tab w:val="left" w:pos="521"/>
                <w:tab w:val="left" w:pos="5056"/>
              </w:tabs>
              <w:spacing w:line="290" w:lineRule="exact"/>
              <w:ind w:hanging="246"/>
              <w:rPr>
                <w:sz w:val="19"/>
                <w:lang w:eastAsia="zh-TW"/>
              </w:rPr>
            </w:pPr>
            <w:r>
              <w:rPr>
                <w:rFonts w:ascii="Arial" w:eastAsia="Arial" w:hAnsi="Arial"/>
                <w:color w:val="231F20"/>
                <w:w w:val="105"/>
                <w:sz w:val="19"/>
                <w:lang w:eastAsia="zh-TW"/>
              </w:rPr>
              <w:t>D</w:t>
            </w:r>
            <w:r>
              <w:rPr>
                <w:rFonts w:ascii="Arial" w:eastAsia="Arial" w:hAnsi="Arial"/>
                <w:color w:val="231F20"/>
                <w:spacing w:val="-15"/>
                <w:w w:val="105"/>
                <w:sz w:val="19"/>
                <w:lang w:eastAsia="zh-TW"/>
              </w:rPr>
              <w:t xml:space="preserve"> </w:t>
            </w:r>
            <w:r>
              <w:rPr>
                <w:color w:val="231F20"/>
                <w:w w:val="105"/>
                <w:sz w:val="19"/>
                <w:lang w:eastAsia="zh-TW"/>
              </w:rPr>
              <w:t>類</w:t>
            </w:r>
            <w:r>
              <w:rPr>
                <w:color w:val="231F20"/>
                <w:spacing w:val="-13"/>
                <w:w w:val="105"/>
                <w:sz w:val="19"/>
                <w:lang w:eastAsia="zh-TW"/>
              </w:rPr>
              <w:t xml:space="preserve"> </w:t>
            </w:r>
            <w:r>
              <w:rPr>
                <w:rFonts w:ascii="Arial" w:eastAsia="Arial" w:hAnsi="Arial"/>
                <w:color w:val="231F20"/>
                <w:w w:val="105"/>
                <w:sz w:val="19"/>
                <w:lang w:eastAsia="zh-TW"/>
              </w:rPr>
              <w:t>-1</w:t>
            </w:r>
            <w:r>
              <w:rPr>
                <w:rFonts w:ascii="Arial" w:eastAsia="Arial" w:hAnsi="Arial"/>
                <w:color w:val="231F20"/>
                <w:spacing w:val="-15"/>
                <w:w w:val="105"/>
                <w:sz w:val="19"/>
                <w:lang w:eastAsia="zh-TW"/>
              </w:rPr>
              <w:t xml:space="preserve"> </w:t>
            </w:r>
            <w:r>
              <w:rPr>
                <w:color w:val="231F20"/>
                <w:w w:val="105"/>
                <w:sz w:val="19"/>
                <w:lang w:eastAsia="zh-TW"/>
              </w:rPr>
              <w:t>組：道路及橋樑運輸工程</w:t>
            </w:r>
            <w:r>
              <w:rPr>
                <w:color w:val="231F20"/>
                <w:w w:val="105"/>
                <w:sz w:val="19"/>
                <w:lang w:eastAsia="zh-TW"/>
              </w:rPr>
              <w:tab/>
              <w:t>工程類</w:t>
            </w:r>
          </w:p>
          <w:p w14:paraId="01C1D0AC" w14:textId="77777777" w:rsidR="00D06F54" w:rsidRDefault="00793E7E">
            <w:pPr>
              <w:pStyle w:val="TableParagraph"/>
              <w:numPr>
                <w:ilvl w:val="0"/>
                <w:numId w:val="4"/>
              </w:numPr>
              <w:tabs>
                <w:tab w:val="left" w:pos="521"/>
                <w:tab w:val="left" w:pos="4811"/>
              </w:tabs>
              <w:spacing w:line="290" w:lineRule="exact"/>
              <w:ind w:hanging="246"/>
              <w:rPr>
                <w:sz w:val="19"/>
                <w:lang w:eastAsia="zh-TW"/>
              </w:rPr>
            </w:pPr>
            <w:r>
              <w:rPr>
                <w:rFonts w:ascii="Arial" w:eastAsia="Arial" w:hAnsi="Arial"/>
                <w:color w:val="231F20"/>
                <w:w w:val="105"/>
                <w:sz w:val="19"/>
                <w:lang w:eastAsia="zh-TW"/>
              </w:rPr>
              <w:t>D</w:t>
            </w:r>
            <w:r>
              <w:rPr>
                <w:rFonts w:ascii="Arial" w:eastAsia="Arial" w:hAnsi="Arial"/>
                <w:color w:val="231F20"/>
                <w:spacing w:val="-13"/>
                <w:w w:val="105"/>
                <w:sz w:val="19"/>
                <w:lang w:eastAsia="zh-TW"/>
              </w:rPr>
              <w:t xml:space="preserve"> </w:t>
            </w:r>
            <w:r>
              <w:rPr>
                <w:color w:val="231F20"/>
                <w:w w:val="105"/>
                <w:sz w:val="19"/>
                <w:lang w:eastAsia="zh-TW"/>
              </w:rPr>
              <w:t>類</w:t>
            </w:r>
            <w:r>
              <w:rPr>
                <w:color w:val="231F20"/>
                <w:spacing w:val="-12"/>
                <w:w w:val="105"/>
                <w:sz w:val="19"/>
                <w:lang w:eastAsia="zh-TW"/>
              </w:rPr>
              <w:t xml:space="preserve"> </w:t>
            </w:r>
            <w:r>
              <w:rPr>
                <w:rFonts w:ascii="Arial" w:eastAsia="Arial" w:hAnsi="Arial"/>
                <w:color w:val="231F20"/>
                <w:w w:val="105"/>
                <w:sz w:val="19"/>
                <w:lang w:eastAsia="zh-TW"/>
              </w:rPr>
              <w:t>-2</w:t>
            </w:r>
            <w:r>
              <w:rPr>
                <w:rFonts w:ascii="Arial" w:eastAsia="Arial" w:hAnsi="Arial"/>
                <w:color w:val="231F20"/>
                <w:spacing w:val="-13"/>
                <w:w w:val="105"/>
                <w:sz w:val="19"/>
                <w:lang w:eastAsia="zh-TW"/>
              </w:rPr>
              <w:t xml:space="preserve"> </w:t>
            </w:r>
            <w:r>
              <w:rPr>
                <w:color w:val="231F20"/>
                <w:w w:val="105"/>
                <w:sz w:val="19"/>
                <w:lang w:eastAsia="zh-TW"/>
              </w:rPr>
              <w:t>組：軌道運輸工程</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13"/>
                <w:w w:val="105"/>
                <w:sz w:val="19"/>
                <w:lang w:eastAsia="zh-TW"/>
              </w:rPr>
              <w:t xml:space="preserve"> </w:t>
            </w:r>
            <w:r>
              <w:rPr>
                <w:rFonts w:ascii="Arial" w:eastAsia="Arial" w:hAnsi="Arial"/>
                <w:color w:val="231F20"/>
                <w:w w:val="105"/>
                <w:sz w:val="19"/>
                <w:lang w:eastAsia="zh-TW"/>
              </w:rPr>
              <w:t>O</w:t>
            </w:r>
            <w:r>
              <w:rPr>
                <w:rFonts w:ascii="Arial" w:eastAsia="Arial" w:hAnsi="Arial"/>
                <w:color w:val="231F20"/>
                <w:spacing w:val="-17"/>
                <w:w w:val="105"/>
                <w:sz w:val="19"/>
                <w:lang w:eastAsia="zh-TW"/>
              </w:rPr>
              <w:t xml:space="preserve"> </w:t>
            </w:r>
            <w:r>
              <w:rPr>
                <w:color w:val="231F20"/>
                <w:w w:val="105"/>
                <w:sz w:val="19"/>
                <w:lang w:eastAsia="zh-TW"/>
              </w:rPr>
              <w:t>類：木構造工程類（木構造或混合構造中</w:t>
            </w:r>
          </w:p>
          <w:p w14:paraId="036EF7C2" w14:textId="77777777" w:rsidR="00D06F54" w:rsidRDefault="00793E7E">
            <w:pPr>
              <w:pStyle w:val="TableParagraph"/>
              <w:numPr>
                <w:ilvl w:val="0"/>
                <w:numId w:val="4"/>
              </w:numPr>
              <w:tabs>
                <w:tab w:val="left" w:pos="521"/>
                <w:tab w:val="left" w:pos="5056"/>
              </w:tabs>
              <w:spacing w:line="290" w:lineRule="exact"/>
              <w:ind w:hanging="246"/>
              <w:rPr>
                <w:sz w:val="19"/>
                <w:lang w:eastAsia="zh-TW"/>
              </w:rPr>
            </w:pPr>
            <w:r>
              <w:rPr>
                <w:rFonts w:ascii="Arial" w:eastAsia="Arial" w:hAnsi="Arial"/>
                <w:color w:val="231F20"/>
                <w:w w:val="105"/>
                <w:sz w:val="19"/>
                <w:lang w:eastAsia="zh-TW"/>
              </w:rPr>
              <w:t>D</w:t>
            </w:r>
            <w:r>
              <w:rPr>
                <w:rFonts w:ascii="Arial" w:eastAsia="Arial" w:hAnsi="Arial"/>
                <w:color w:val="231F20"/>
                <w:spacing w:val="-16"/>
                <w:w w:val="105"/>
                <w:sz w:val="19"/>
                <w:lang w:eastAsia="zh-TW"/>
              </w:rPr>
              <w:t xml:space="preserve"> </w:t>
            </w:r>
            <w:r>
              <w:rPr>
                <w:color w:val="231F20"/>
                <w:w w:val="105"/>
                <w:sz w:val="19"/>
                <w:lang w:eastAsia="zh-TW"/>
              </w:rPr>
              <w:t>類</w:t>
            </w:r>
            <w:r>
              <w:rPr>
                <w:color w:val="231F20"/>
                <w:spacing w:val="-15"/>
                <w:w w:val="105"/>
                <w:sz w:val="19"/>
                <w:lang w:eastAsia="zh-TW"/>
              </w:rPr>
              <w:t xml:space="preserve"> </w:t>
            </w:r>
            <w:r>
              <w:rPr>
                <w:rFonts w:ascii="Arial" w:eastAsia="Arial" w:hAnsi="Arial"/>
                <w:color w:val="231F20"/>
                <w:w w:val="105"/>
                <w:sz w:val="19"/>
                <w:lang w:eastAsia="zh-TW"/>
              </w:rPr>
              <w:t>-3</w:t>
            </w:r>
            <w:r>
              <w:rPr>
                <w:rFonts w:ascii="Arial" w:eastAsia="Arial" w:hAnsi="Arial"/>
                <w:color w:val="231F20"/>
                <w:spacing w:val="-15"/>
                <w:w w:val="105"/>
                <w:sz w:val="19"/>
                <w:lang w:eastAsia="zh-TW"/>
              </w:rPr>
              <w:t xml:space="preserve"> </w:t>
            </w:r>
            <w:r>
              <w:rPr>
                <w:color w:val="231F20"/>
                <w:w w:val="105"/>
                <w:sz w:val="19"/>
                <w:lang w:eastAsia="zh-TW"/>
              </w:rPr>
              <w:t>組：碼頭（港灣）與機場工程</w:t>
            </w:r>
            <w:r>
              <w:rPr>
                <w:color w:val="231F20"/>
                <w:w w:val="105"/>
                <w:sz w:val="19"/>
                <w:lang w:eastAsia="zh-TW"/>
              </w:rPr>
              <w:tab/>
              <w:t>木構造占一定比例者）</w:t>
            </w:r>
          </w:p>
          <w:p w14:paraId="53237377" w14:textId="77777777" w:rsidR="00D06F54" w:rsidRDefault="00793E7E">
            <w:pPr>
              <w:pStyle w:val="TableParagraph"/>
              <w:numPr>
                <w:ilvl w:val="0"/>
                <w:numId w:val="4"/>
              </w:numPr>
              <w:tabs>
                <w:tab w:val="left" w:pos="521"/>
                <w:tab w:val="left" w:pos="4811"/>
              </w:tabs>
              <w:spacing w:line="290" w:lineRule="exact"/>
              <w:ind w:hanging="246"/>
              <w:rPr>
                <w:sz w:val="19"/>
                <w:lang w:eastAsia="zh-TW"/>
              </w:rPr>
            </w:pPr>
            <w:r>
              <w:rPr>
                <w:rFonts w:ascii="Arial" w:eastAsia="Arial" w:hAnsi="Arial"/>
                <w:color w:val="231F20"/>
                <w:w w:val="105"/>
                <w:sz w:val="19"/>
                <w:lang w:eastAsia="zh-TW"/>
              </w:rPr>
              <w:t>D</w:t>
            </w:r>
            <w:r>
              <w:rPr>
                <w:rFonts w:ascii="Arial" w:eastAsia="Arial" w:hAnsi="Arial"/>
                <w:color w:val="231F20"/>
                <w:spacing w:val="-15"/>
                <w:w w:val="105"/>
                <w:sz w:val="19"/>
                <w:lang w:eastAsia="zh-TW"/>
              </w:rPr>
              <w:t xml:space="preserve"> </w:t>
            </w:r>
            <w:r>
              <w:rPr>
                <w:color w:val="231F20"/>
                <w:w w:val="105"/>
                <w:sz w:val="19"/>
                <w:lang w:eastAsia="zh-TW"/>
              </w:rPr>
              <w:t>類</w:t>
            </w:r>
            <w:r>
              <w:rPr>
                <w:color w:val="231F20"/>
                <w:spacing w:val="-13"/>
                <w:w w:val="105"/>
                <w:sz w:val="19"/>
                <w:lang w:eastAsia="zh-TW"/>
              </w:rPr>
              <w:t xml:space="preserve"> </w:t>
            </w:r>
            <w:r>
              <w:rPr>
                <w:rFonts w:ascii="Arial" w:eastAsia="Arial" w:hAnsi="Arial"/>
                <w:color w:val="231F20"/>
                <w:w w:val="105"/>
                <w:sz w:val="19"/>
                <w:lang w:eastAsia="zh-TW"/>
              </w:rPr>
              <w:t>-4</w:t>
            </w:r>
            <w:r>
              <w:rPr>
                <w:rFonts w:ascii="Arial" w:eastAsia="Arial" w:hAnsi="Arial"/>
                <w:color w:val="231F20"/>
                <w:spacing w:val="-15"/>
                <w:w w:val="105"/>
                <w:sz w:val="19"/>
                <w:lang w:eastAsia="zh-TW"/>
              </w:rPr>
              <w:t xml:space="preserve"> </w:t>
            </w:r>
            <w:r>
              <w:rPr>
                <w:color w:val="231F20"/>
                <w:w w:val="105"/>
                <w:sz w:val="19"/>
                <w:lang w:eastAsia="zh-TW"/>
              </w:rPr>
              <w:t>組：其他土木工程類工程</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12"/>
                <w:w w:val="105"/>
                <w:sz w:val="19"/>
                <w:lang w:eastAsia="zh-TW"/>
              </w:rPr>
              <w:t xml:space="preserve"> </w:t>
            </w:r>
            <w:r>
              <w:rPr>
                <w:rFonts w:ascii="Arial" w:eastAsia="Arial" w:hAnsi="Arial"/>
                <w:color w:val="231F20"/>
                <w:w w:val="105"/>
                <w:sz w:val="19"/>
                <w:lang w:eastAsia="zh-TW"/>
              </w:rPr>
              <w:t>P</w:t>
            </w:r>
            <w:r>
              <w:rPr>
                <w:rFonts w:ascii="Arial" w:eastAsia="Arial" w:hAnsi="Arial"/>
                <w:color w:val="231F20"/>
                <w:spacing w:val="-15"/>
                <w:w w:val="105"/>
                <w:sz w:val="19"/>
                <w:lang w:eastAsia="zh-TW"/>
              </w:rPr>
              <w:t xml:space="preserve"> </w:t>
            </w:r>
            <w:r>
              <w:rPr>
                <w:color w:val="231F20"/>
                <w:w w:val="105"/>
                <w:sz w:val="19"/>
                <w:lang w:eastAsia="zh-TW"/>
              </w:rPr>
              <w:t>類：城市美學工程類（非屬以上各類組且</w:t>
            </w:r>
          </w:p>
          <w:p w14:paraId="12119096" w14:textId="77777777" w:rsidR="00D06F54" w:rsidRDefault="00793E7E">
            <w:pPr>
              <w:pStyle w:val="TableParagraph"/>
              <w:tabs>
                <w:tab w:val="left" w:pos="5056"/>
              </w:tabs>
              <w:spacing w:line="290" w:lineRule="exact"/>
              <w:ind w:left="275"/>
              <w:rPr>
                <w:sz w:val="19"/>
                <w:lang w:eastAsia="zh-TW"/>
              </w:rPr>
            </w:pPr>
            <w:r>
              <w:rPr>
                <w:rFonts w:ascii="Arial" w:eastAsia="Arial"/>
                <w:color w:val="231F20"/>
                <w:w w:val="105"/>
                <w:sz w:val="19"/>
                <w:lang w:eastAsia="zh-TW"/>
              </w:rPr>
              <w:t>E</w:t>
            </w:r>
            <w:r>
              <w:rPr>
                <w:rFonts w:ascii="Arial" w:eastAsia="Arial"/>
                <w:color w:val="231F20"/>
                <w:spacing w:val="-14"/>
                <w:w w:val="105"/>
                <w:sz w:val="19"/>
                <w:lang w:eastAsia="zh-TW"/>
              </w:rPr>
              <w:t xml:space="preserve"> </w:t>
            </w:r>
            <w:r>
              <w:rPr>
                <w:color w:val="231F20"/>
                <w:w w:val="105"/>
                <w:sz w:val="19"/>
                <w:lang w:eastAsia="zh-TW"/>
              </w:rPr>
              <w:t>類：水利工程類</w:t>
            </w:r>
            <w:r>
              <w:rPr>
                <w:color w:val="231F20"/>
                <w:w w:val="105"/>
                <w:sz w:val="19"/>
                <w:lang w:eastAsia="zh-TW"/>
              </w:rPr>
              <w:tab/>
              <w:t>具增進城市美學特質者）</w:t>
            </w:r>
          </w:p>
          <w:p w14:paraId="46E4986B" w14:textId="77777777" w:rsidR="00D06F54" w:rsidRDefault="00793E7E">
            <w:pPr>
              <w:pStyle w:val="TableParagraph"/>
              <w:numPr>
                <w:ilvl w:val="0"/>
                <w:numId w:val="4"/>
              </w:numPr>
              <w:tabs>
                <w:tab w:val="left" w:pos="521"/>
                <w:tab w:val="left" w:pos="4811"/>
              </w:tabs>
              <w:spacing w:line="290" w:lineRule="exact"/>
              <w:ind w:hanging="246"/>
              <w:rPr>
                <w:sz w:val="19"/>
                <w:lang w:eastAsia="zh-TW"/>
              </w:rPr>
            </w:pPr>
            <w:r>
              <w:rPr>
                <w:rFonts w:ascii="Arial" w:eastAsia="Arial" w:hAnsi="Arial"/>
                <w:color w:val="231F20"/>
                <w:w w:val="105"/>
                <w:sz w:val="19"/>
                <w:lang w:eastAsia="zh-TW"/>
              </w:rPr>
              <w:t>E</w:t>
            </w:r>
            <w:r>
              <w:rPr>
                <w:rFonts w:ascii="Arial" w:eastAsia="Arial" w:hAnsi="Arial"/>
                <w:color w:val="231F20"/>
                <w:spacing w:val="-17"/>
                <w:w w:val="105"/>
                <w:sz w:val="19"/>
                <w:lang w:eastAsia="zh-TW"/>
              </w:rPr>
              <w:t xml:space="preserve"> </w:t>
            </w:r>
            <w:r>
              <w:rPr>
                <w:color w:val="231F20"/>
                <w:w w:val="105"/>
                <w:sz w:val="19"/>
                <w:lang w:eastAsia="zh-TW"/>
              </w:rPr>
              <w:t>類</w:t>
            </w:r>
            <w:r>
              <w:rPr>
                <w:color w:val="231F20"/>
                <w:spacing w:val="-16"/>
                <w:w w:val="105"/>
                <w:sz w:val="19"/>
                <w:lang w:eastAsia="zh-TW"/>
              </w:rPr>
              <w:t xml:space="preserve"> </w:t>
            </w:r>
            <w:r>
              <w:rPr>
                <w:rFonts w:ascii="Arial" w:eastAsia="Arial" w:hAnsi="Arial"/>
                <w:color w:val="231F20"/>
                <w:w w:val="105"/>
                <w:sz w:val="19"/>
                <w:lang w:eastAsia="zh-TW"/>
              </w:rPr>
              <w:t>-1</w:t>
            </w:r>
            <w:r>
              <w:rPr>
                <w:rFonts w:ascii="Arial" w:eastAsia="Arial" w:hAnsi="Arial"/>
                <w:color w:val="231F20"/>
                <w:spacing w:val="-16"/>
                <w:w w:val="105"/>
                <w:sz w:val="19"/>
                <w:lang w:eastAsia="zh-TW"/>
              </w:rPr>
              <w:t xml:space="preserve"> </w:t>
            </w:r>
            <w:r>
              <w:rPr>
                <w:color w:val="231F20"/>
                <w:w w:val="105"/>
                <w:sz w:val="19"/>
                <w:lang w:eastAsia="zh-TW"/>
              </w:rPr>
              <w:t>組：雨水下水道及污水下水道工程</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5"/>
                <w:w w:val="105"/>
                <w:sz w:val="19"/>
                <w:lang w:eastAsia="zh-TW"/>
              </w:rPr>
              <w:t xml:space="preserve"> </w:t>
            </w:r>
            <w:r>
              <w:rPr>
                <w:rFonts w:ascii="Arial" w:eastAsia="Arial" w:hAnsi="Arial"/>
                <w:color w:val="231F20"/>
                <w:w w:val="105"/>
                <w:sz w:val="19"/>
                <w:lang w:eastAsia="zh-TW"/>
              </w:rPr>
              <w:t>Q</w:t>
            </w:r>
            <w:r>
              <w:rPr>
                <w:rFonts w:ascii="Arial" w:eastAsia="Arial" w:hAnsi="Arial"/>
                <w:color w:val="231F20"/>
                <w:spacing w:val="-9"/>
                <w:w w:val="105"/>
                <w:sz w:val="19"/>
                <w:lang w:eastAsia="zh-TW"/>
              </w:rPr>
              <w:t xml:space="preserve"> </w:t>
            </w:r>
            <w:r>
              <w:rPr>
                <w:color w:val="231F20"/>
                <w:w w:val="105"/>
                <w:sz w:val="19"/>
                <w:lang w:eastAsia="zh-TW"/>
              </w:rPr>
              <w:t>類：公有共融式遊具工程類</w:t>
            </w:r>
          </w:p>
          <w:p w14:paraId="4AB8171D" w14:textId="77777777" w:rsidR="00D06F54" w:rsidRDefault="00793E7E">
            <w:pPr>
              <w:pStyle w:val="TableParagraph"/>
              <w:numPr>
                <w:ilvl w:val="0"/>
                <w:numId w:val="4"/>
              </w:numPr>
              <w:tabs>
                <w:tab w:val="left" w:pos="521"/>
                <w:tab w:val="left" w:pos="4811"/>
              </w:tabs>
              <w:spacing w:line="298" w:lineRule="exact"/>
              <w:ind w:hanging="246"/>
              <w:rPr>
                <w:sz w:val="19"/>
                <w:lang w:eastAsia="zh-TW"/>
              </w:rPr>
            </w:pPr>
            <w:r>
              <w:rPr>
                <w:rFonts w:ascii="Arial" w:eastAsia="Arial" w:hAnsi="Arial"/>
                <w:color w:val="231F20"/>
                <w:w w:val="105"/>
                <w:sz w:val="19"/>
                <w:lang w:eastAsia="zh-TW"/>
              </w:rPr>
              <w:t>E</w:t>
            </w:r>
            <w:r>
              <w:rPr>
                <w:rFonts w:ascii="Arial" w:eastAsia="Arial" w:hAnsi="Arial"/>
                <w:color w:val="231F20"/>
                <w:spacing w:val="-17"/>
                <w:w w:val="105"/>
                <w:sz w:val="19"/>
                <w:lang w:eastAsia="zh-TW"/>
              </w:rPr>
              <w:t xml:space="preserve"> </w:t>
            </w:r>
            <w:r>
              <w:rPr>
                <w:color w:val="231F20"/>
                <w:w w:val="105"/>
                <w:sz w:val="19"/>
                <w:lang w:eastAsia="zh-TW"/>
              </w:rPr>
              <w:t>類</w:t>
            </w:r>
            <w:r>
              <w:rPr>
                <w:color w:val="231F20"/>
                <w:spacing w:val="-15"/>
                <w:w w:val="105"/>
                <w:sz w:val="19"/>
                <w:lang w:eastAsia="zh-TW"/>
              </w:rPr>
              <w:t xml:space="preserve"> </w:t>
            </w:r>
            <w:r>
              <w:rPr>
                <w:rFonts w:ascii="Arial" w:eastAsia="Arial" w:hAnsi="Arial"/>
                <w:color w:val="231F20"/>
                <w:w w:val="105"/>
                <w:sz w:val="19"/>
                <w:lang w:eastAsia="zh-TW"/>
              </w:rPr>
              <w:t>-2</w:t>
            </w:r>
            <w:r>
              <w:rPr>
                <w:rFonts w:ascii="Arial" w:eastAsia="Arial" w:hAnsi="Arial"/>
                <w:color w:val="231F20"/>
                <w:spacing w:val="-16"/>
                <w:w w:val="105"/>
                <w:sz w:val="19"/>
                <w:lang w:eastAsia="zh-TW"/>
              </w:rPr>
              <w:t xml:space="preserve"> </w:t>
            </w:r>
            <w:r>
              <w:rPr>
                <w:color w:val="231F20"/>
                <w:w w:val="105"/>
                <w:sz w:val="19"/>
                <w:lang w:eastAsia="zh-TW"/>
              </w:rPr>
              <w:t>組：海岸、河川整治、防洪工程</w:t>
            </w:r>
            <w:r>
              <w:rPr>
                <w:color w:val="231F20"/>
                <w:w w:val="105"/>
                <w:sz w:val="19"/>
                <w:lang w:eastAsia="zh-TW"/>
              </w:rPr>
              <w:tab/>
            </w:r>
            <w:r>
              <w:rPr>
                <w:rFonts w:ascii="新細明體" w:eastAsia="新細明體" w:hAnsi="新細明體" w:hint="eastAsia"/>
                <w:color w:val="231F20"/>
                <w:w w:val="105"/>
                <w:sz w:val="19"/>
                <w:lang w:eastAsia="zh-TW"/>
              </w:rPr>
              <w:t>□</w:t>
            </w:r>
            <w:r>
              <w:rPr>
                <w:rFonts w:ascii="新細明體" w:eastAsia="新細明體" w:hAnsi="新細明體" w:hint="eastAsia"/>
                <w:color w:val="231F20"/>
                <w:spacing w:val="-9"/>
                <w:w w:val="105"/>
                <w:sz w:val="19"/>
                <w:lang w:eastAsia="zh-TW"/>
              </w:rPr>
              <w:t xml:space="preserve"> </w:t>
            </w:r>
            <w:r>
              <w:rPr>
                <w:rFonts w:ascii="Arial" w:eastAsia="Arial" w:hAnsi="Arial"/>
                <w:color w:val="231F20"/>
                <w:w w:val="105"/>
                <w:sz w:val="19"/>
                <w:lang w:eastAsia="zh-TW"/>
              </w:rPr>
              <w:t>R</w:t>
            </w:r>
            <w:r>
              <w:rPr>
                <w:rFonts w:ascii="Arial" w:eastAsia="Arial" w:hAnsi="Arial"/>
                <w:color w:val="231F20"/>
                <w:spacing w:val="-12"/>
                <w:w w:val="105"/>
                <w:sz w:val="19"/>
                <w:lang w:eastAsia="zh-TW"/>
              </w:rPr>
              <w:t xml:space="preserve"> </w:t>
            </w:r>
            <w:r>
              <w:rPr>
                <w:color w:val="231F20"/>
                <w:w w:val="105"/>
                <w:sz w:val="19"/>
                <w:lang w:eastAsia="zh-TW"/>
              </w:rPr>
              <w:t>類：其他工程類（非屬以上各類組者）</w:t>
            </w:r>
          </w:p>
        </w:tc>
      </w:tr>
      <w:tr w:rsidR="00D06F54" w14:paraId="4C04B3F4" w14:textId="77777777">
        <w:trPr>
          <w:trHeight w:val="2150"/>
        </w:trPr>
        <w:tc>
          <w:tcPr>
            <w:tcW w:w="4535" w:type="dxa"/>
            <w:vMerge w:val="restart"/>
            <w:tcBorders>
              <w:top w:val="single" w:sz="12" w:space="0" w:color="00A79D"/>
              <w:right w:val="single" w:sz="8" w:space="0" w:color="00A79D"/>
            </w:tcBorders>
          </w:tcPr>
          <w:p w14:paraId="3AB00905" w14:textId="77777777" w:rsidR="00D06F54" w:rsidRDefault="00793E7E">
            <w:pPr>
              <w:pStyle w:val="TableParagraph"/>
              <w:spacing w:before="60"/>
              <w:ind w:left="282"/>
              <w:jc w:val="both"/>
              <w:rPr>
                <w:rFonts w:ascii="Futura Hv BT" w:eastAsia="Futura Hv BT"/>
                <w:b/>
                <w:sz w:val="24"/>
                <w:lang w:eastAsia="zh-TW"/>
              </w:rPr>
            </w:pPr>
            <w:r>
              <w:rPr>
                <w:rFonts w:ascii="華康新特黑體(P)" w:eastAsia="華康新特黑體(P)" w:hint="eastAsia"/>
                <w:color w:val="231F20"/>
                <w:sz w:val="24"/>
                <w:lang w:eastAsia="zh-TW"/>
              </w:rPr>
              <w:t xml:space="preserve">特殊金優獎 </w:t>
            </w:r>
            <w:r>
              <w:rPr>
                <w:rFonts w:ascii="Futura Hv BT" w:eastAsia="Futura Hv BT"/>
                <w:b/>
                <w:color w:val="231F20"/>
                <w:sz w:val="24"/>
                <w:lang w:eastAsia="zh-TW"/>
              </w:rPr>
              <w:t>:</w:t>
            </w:r>
          </w:p>
          <w:p w14:paraId="0E56E76D" w14:textId="77777777" w:rsidR="00D06F54" w:rsidRPr="00BD26AD" w:rsidRDefault="00793E7E" w:rsidP="00BD26AD">
            <w:pPr>
              <w:pStyle w:val="TableParagraph"/>
              <w:spacing w:before="7" w:line="300" w:lineRule="exact"/>
              <w:ind w:left="282" w:right="252"/>
              <w:jc w:val="both"/>
              <w:rPr>
                <w:rFonts w:ascii="微軟正黑體" w:eastAsia="微軟正黑體" w:hAnsi="微軟正黑體"/>
                <w:sz w:val="20"/>
                <w:lang w:eastAsia="zh-TW"/>
              </w:rPr>
            </w:pPr>
            <w:r w:rsidRPr="00BD26AD">
              <w:rPr>
                <w:rFonts w:ascii="微軟正黑體" w:eastAsia="微軟正黑體" w:hAnsi="微軟正黑體" w:hint="eastAsia"/>
                <w:color w:val="231F20"/>
                <w:sz w:val="20"/>
                <w:lang w:eastAsia="zh-TW"/>
              </w:rPr>
              <w:t>建築工程類參選特殊金優獎者，除填具參選報名表格外，應檢附勾選之特殊金優獎獎項之作品簡介、參選事跡（如綠建築候選為黃金級以上、生產履歷的製作流程與實績、高雄厝之增加光電量能式綠化規模）等。</w:t>
            </w:r>
          </w:p>
          <w:p w14:paraId="36F8F593" w14:textId="77777777" w:rsidR="00D06F54" w:rsidRPr="00BD26AD" w:rsidRDefault="00793E7E" w:rsidP="00BD26AD">
            <w:pPr>
              <w:pStyle w:val="TableParagraph"/>
              <w:numPr>
                <w:ilvl w:val="0"/>
                <w:numId w:val="3"/>
              </w:numPr>
              <w:tabs>
                <w:tab w:val="left" w:pos="539"/>
              </w:tabs>
              <w:spacing w:line="300" w:lineRule="exact"/>
              <w:ind w:hanging="257"/>
              <w:rPr>
                <w:rFonts w:ascii="微軟正黑體" w:eastAsia="微軟正黑體" w:hAnsi="微軟正黑體"/>
                <w:sz w:val="20"/>
              </w:rPr>
            </w:pPr>
            <w:r w:rsidRPr="00BD26AD">
              <w:rPr>
                <w:rFonts w:ascii="微軟正黑體" w:eastAsia="微軟正黑體" w:hAnsi="微軟正黑體" w:hint="eastAsia"/>
                <w:color w:val="231F20"/>
                <w:sz w:val="20"/>
              </w:rPr>
              <w:t>生產履歷金優獎</w:t>
            </w:r>
          </w:p>
          <w:p w14:paraId="07F1CBFE" w14:textId="77777777" w:rsidR="00D06F54" w:rsidRPr="00BD26AD" w:rsidRDefault="00793E7E" w:rsidP="00BD26AD">
            <w:pPr>
              <w:pStyle w:val="TableParagraph"/>
              <w:numPr>
                <w:ilvl w:val="0"/>
                <w:numId w:val="3"/>
              </w:numPr>
              <w:tabs>
                <w:tab w:val="left" w:pos="539"/>
              </w:tabs>
              <w:spacing w:line="300" w:lineRule="exact"/>
              <w:ind w:hanging="257"/>
              <w:rPr>
                <w:rFonts w:ascii="微軟正黑體" w:eastAsia="微軟正黑體" w:hAnsi="微軟正黑體"/>
                <w:sz w:val="20"/>
              </w:rPr>
            </w:pPr>
            <w:r w:rsidRPr="00BD26AD">
              <w:rPr>
                <w:rFonts w:ascii="微軟正黑體" w:eastAsia="微軟正黑體" w:hAnsi="微軟正黑體" w:hint="eastAsia"/>
                <w:color w:val="231F20"/>
                <w:sz w:val="20"/>
              </w:rPr>
              <w:t>高雄厝金優獎</w:t>
            </w:r>
          </w:p>
          <w:p w14:paraId="622B7C9A" w14:textId="77777777" w:rsidR="00D06F54" w:rsidRPr="00BD26AD" w:rsidRDefault="00793E7E" w:rsidP="00BD26AD">
            <w:pPr>
              <w:pStyle w:val="TableParagraph"/>
              <w:numPr>
                <w:ilvl w:val="0"/>
                <w:numId w:val="3"/>
              </w:numPr>
              <w:tabs>
                <w:tab w:val="left" w:pos="539"/>
              </w:tabs>
              <w:spacing w:line="300" w:lineRule="exact"/>
              <w:ind w:hanging="257"/>
              <w:rPr>
                <w:rFonts w:ascii="微軟正黑體" w:eastAsia="微軟正黑體" w:hAnsi="微軟正黑體"/>
                <w:sz w:val="20"/>
                <w:lang w:eastAsia="zh-TW"/>
              </w:rPr>
            </w:pPr>
            <w:r w:rsidRPr="00BD26AD">
              <w:rPr>
                <w:rFonts w:ascii="微軟正黑體" w:eastAsia="微軟正黑體" w:hAnsi="微軟正黑體" w:hint="eastAsia"/>
                <w:color w:val="231F20"/>
                <w:sz w:val="20"/>
                <w:lang w:eastAsia="zh-TW"/>
              </w:rPr>
              <w:t>通用設計及性別友善金優獎</w:t>
            </w:r>
          </w:p>
          <w:p w14:paraId="39581C07" w14:textId="77777777" w:rsidR="00D06F54" w:rsidRPr="00BD26AD" w:rsidRDefault="00793E7E" w:rsidP="00BD26AD">
            <w:pPr>
              <w:pStyle w:val="TableParagraph"/>
              <w:numPr>
                <w:ilvl w:val="0"/>
                <w:numId w:val="3"/>
              </w:numPr>
              <w:tabs>
                <w:tab w:val="left" w:pos="539"/>
              </w:tabs>
              <w:spacing w:line="300" w:lineRule="exact"/>
              <w:ind w:hanging="257"/>
              <w:rPr>
                <w:rFonts w:ascii="微軟正黑體" w:eastAsia="微軟正黑體" w:hAnsi="微軟正黑體"/>
                <w:sz w:val="20"/>
              </w:rPr>
            </w:pPr>
            <w:r w:rsidRPr="00BD26AD">
              <w:rPr>
                <w:rFonts w:ascii="微軟正黑體" w:eastAsia="微軟正黑體" w:hAnsi="微軟正黑體" w:hint="eastAsia"/>
                <w:color w:val="231F20"/>
                <w:sz w:val="20"/>
              </w:rPr>
              <w:t>職業安全衛生金優獎</w:t>
            </w:r>
          </w:p>
          <w:p w14:paraId="04380A98" w14:textId="77777777" w:rsidR="00D06F54" w:rsidRPr="00BD26AD" w:rsidRDefault="00793E7E" w:rsidP="00BD26AD">
            <w:pPr>
              <w:pStyle w:val="TableParagraph"/>
              <w:numPr>
                <w:ilvl w:val="0"/>
                <w:numId w:val="3"/>
              </w:numPr>
              <w:tabs>
                <w:tab w:val="left" w:pos="539"/>
              </w:tabs>
              <w:spacing w:line="300" w:lineRule="exact"/>
              <w:ind w:hanging="257"/>
              <w:rPr>
                <w:rFonts w:ascii="微軟正黑體" w:eastAsia="微軟正黑體" w:hAnsi="微軟正黑體"/>
                <w:sz w:val="20"/>
              </w:rPr>
            </w:pPr>
            <w:r w:rsidRPr="00BD26AD">
              <w:rPr>
                <w:rFonts w:ascii="微軟正黑體" w:eastAsia="微軟正黑體" w:hAnsi="微軟正黑體" w:hint="eastAsia"/>
                <w:color w:val="231F20"/>
                <w:sz w:val="20"/>
              </w:rPr>
              <w:t>綠建築金優獎</w:t>
            </w:r>
          </w:p>
          <w:p w14:paraId="74FB18B8" w14:textId="77777777" w:rsidR="00D06F54" w:rsidRPr="00BD26AD" w:rsidRDefault="00793E7E" w:rsidP="00BD26AD">
            <w:pPr>
              <w:pStyle w:val="TableParagraph"/>
              <w:numPr>
                <w:ilvl w:val="0"/>
                <w:numId w:val="3"/>
              </w:numPr>
              <w:tabs>
                <w:tab w:val="left" w:pos="539"/>
              </w:tabs>
              <w:spacing w:line="300" w:lineRule="exact"/>
              <w:ind w:hanging="257"/>
              <w:rPr>
                <w:rFonts w:ascii="微軟正黑體" w:eastAsia="微軟正黑體" w:hAnsi="微軟正黑體"/>
                <w:sz w:val="20"/>
              </w:rPr>
            </w:pPr>
            <w:r w:rsidRPr="00BD26AD">
              <w:rPr>
                <w:rFonts w:ascii="微軟正黑體" w:eastAsia="微軟正黑體" w:hAnsi="微軟正黑體" w:hint="eastAsia"/>
                <w:color w:val="231F20"/>
                <w:sz w:val="20"/>
              </w:rPr>
              <w:t>智慧建築金優獎</w:t>
            </w:r>
          </w:p>
          <w:p w14:paraId="5FF05130" w14:textId="77777777" w:rsidR="00D06F54" w:rsidRDefault="00793E7E" w:rsidP="00BD26AD">
            <w:pPr>
              <w:pStyle w:val="TableParagraph"/>
              <w:numPr>
                <w:ilvl w:val="0"/>
                <w:numId w:val="3"/>
              </w:numPr>
              <w:tabs>
                <w:tab w:val="left" w:pos="539"/>
              </w:tabs>
              <w:spacing w:line="300" w:lineRule="exact"/>
              <w:ind w:hanging="257"/>
              <w:rPr>
                <w:rFonts w:ascii="新細明體" w:eastAsia="新細明體" w:hAnsi="新細明體"/>
                <w:sz w:val="20"/>
              </w:rPr>
            </w:pPr>
            <w:r w:rsidRPr="00BD26AD">
              <w:rPr>
                <w:rFonts w:ascii="微軟正黑體" w:eastAsia="微軟正黑體" w:hAnsi="微軟正黑體" w:hint="eastAsia"/>
                <w:color w:val="231F20"/>
                <w:sz w:val="20"/>
              </w:rPr>
              <w:t>綠能築金優獎</w:t>
            </w:r>
          </w:p>
        </w:tc>
        <w:tc>
          <w:tcPr>
            <w:tcW w:w="4528" w:type="dxa"/>
            <w:tcBorders>
              <w:top w:val="single" w:sz="12" w:space="0" w:color="00A79D"/>
              <w:left w:val="single" w:sz="8" w:space="0" w:color="00A79D"/>
            </w:tcBorders>
          </w:tcPr>
          <w:p w14:paraId="21679281" w14:textId="77777777" w:rsidR="00D06F54" w:rsidRDefault="00793E7E" w:rsidP="00C1499A">
            <w:pPr>
              <w:pStyle w:val="TableParagraph"/>
              <w:spacing w:before="60" w:line="300" w:lineRule="exact"/>
              <w:ind w:left="278"/>
              <w:jc w:val="both"/>
              <w:rPr>
                <w:rFonts w:ascii="Futura Hv BT" w:eastAsia="Futura Hv BT"/>
                <w:b/>
                <w:sz w:val="24"/>
                <w:lang w:eastAsia="zh-TW"/>
              </w:rPr>
            </w:pPr>
            <w:r>
              <w:rPr>
                <w:rFonts w:ascii="華康新特黑體(P)" w:eastAsia="華康新特黑體(P)" w:hint="eastAsia"/>
                <w:color w:val="231F20"/>
                <w:sz w:val="24"/>
                <w:lang w:eastAsia="zh-TW"/>
              </w:rPr>
              <w:t xml:space="preserve">工程技術金優獎 </w:t>
            </w:r>
            <w:r>
              <w:rPr>
                <w:rFonts w:ascii="Futura Hv BT" w:eastAsia="Futura Hv BT"/>
                <w:b/>
                <w:color w:val="231F20"/>
                <w:sz w:val="24"/>
                <w:lang w:eastAsia="zh-TW"/>
              </w:rPr>
              <w:t>:</w:t>
            </w:r>
          </w:p>
          <w:p w14:paraId="1D6C2034" w14:textId="3C662CE8" w:rsidR="00D06F54" w:rsidRPr="00C1499A" w:rsidRDefault="00793E7E" w:rsidP="00C1499A">
            <w:pPr>
              <w:pStyle w:val="TableParagraph"/>
              <w:spacing w:before="13" w:line="300" w:lineRule="exact"/>
              <w:ind w:left="278" w:right="256"/>
              <w:jc w:val="both"/>
              <w:rPr>
                <w:rFonts w:ascii="微軟正黑體" w:eastAsia="微軟正黑體" w:hAnsi="微軟正黑體"/>
                <w:sz w:val="20"/>
                <w:lang w:eastAsia="zh-TW"/>
              </w:rPr>
            </w:pPr>
            <w:r w:rsidRPr="00C1499A">
              <w:rPr>
                <w:rFonts w:ascii="微軟正黑體" w:eastAsia="微軟正黑體" w:hAnsi="微軟正黑體" w:hint="eastAsia"/>
                <w:color w:val="231F20"/>
                <w:sz w:val="20"/>
                <w:lang w:eastAsia="zh-TW"/>
              </w:rPr>
              <w:t>各類工程技術人員參選工程技術金優獎者， 請提具工程技術實務經驗或有益於工程之技術提昇與創新或價值工程等實績。並提供相關照片、實績等書面資料供評審審閱。</w:t>
            </w:r>
          </w:p>
          <w:p w14:paraId="581C2D5A" w14:textId="77777777" w:rsidR="00D06F54" w:rsidRDefault="00793E7E" w:rsidP="00C1499A">
            <w:pPr>
              <w:pStyle w:val="TableParagraph"/>
              <w:spacing w:line="300" w:lineRule="exact"/>
              <w:ind w:left="278" w:right="2427"/>
              <w:jc w:val="both"/>
              <w:rPr>
                <w:rFonts w:ascii="新細明體" w:eastAsia="新細明體" w:hAnsi="新細明體"/>
                <w:sz w:val="20"/>
                <w:lang w:eastAsia="zh-TW"/>
              </w:rPr>
            </w:pPr>
            <w:r>
              <w:rPr>
                <w:rFonts w:ascii="新細明體" w:eastAsia="新細明體" w:hAnsi="新細明體" w:hint="eastAsia"/>
                <w:color w:val="231F20"/>
                <w:sz w:val="20"/>
                <w:lang w:eastAsia="zh-TW"/>
              </w:rPr>
              <w:t xml:space="preserve">□ </w:t>
            </w:r>
            <w:r w:rsidRPr="00BD26AD">
              <w:rPr>
                <w:rFonts w:ascii="微軟正黑體" w:eastAsia="微軟正黑體" w:hAnsi="微軟正黑體" w:hint="eastAsia"/>
                <w:color w:val="231F20"/>
                <w:sz w:val="20"/>
                <w:lang w:eastAsia="zh-TW"/>
              </w:rPr>
              <w:t>工程技術金優獎工程技術人員姓名：</w:t>
            </w:r>
          </w:p>
        </w:tc>
      </w:tr>
      <w:tr w:rsidR="00D06F54" w14:paraId="22DCC5BD" w14:textId="77777777">
        <w:trPr>
          <w:trHeight w:val="1603"/>
        </w:trPr>
        <w:tc>
          <w:tcPr>
            <w:tcW w:w="4535" w:type="dxa"/>
            <w:vMerge/>
            <w:tcBorders>
              <w:top w:val="nil"/>
              <w:right w:val="single" w:sz="8" w:space="0" w:color="00A79D"/>
            </w:tcBorders>
          </w:tcPr>
          <w:p w14:paraId="6B7884CF" w14:textId="77777777" w:rsidR="00D06F54" w:rsidRDefault="00D06F54">
            <w:pPr>
              <w:rPr>
                <w:sz w:val="2"/>
                <w:szCs w:val="2"/>
                <w:lang w:eastAsia="zh-TW"/>
              </w:rPr>
            </w:pPr>
          </w:p>
        </w:tc>
        <w:tc>
          <w:tcPr>
            <w:tcW w:w="4528" w:type="dxa"/>
            <w:tcBorders>
              <w:left w:val="single" w:sz="8" w:space="0" w:color="00A79D"/>
            </w:tcBorders>
          </w:tcPr>
          <w:p w14:paraId="098BEBFE" w14:textId="77777777" w:rsidR="00D06F54" w:rsidRDefault="00793E7E" w:rsidP="00C1499A">
            <w:pPr>
              <w:pStyle w:val="TableParagraph"/>
              <w:spacing w:before="52" w:line="300" w:lineRule="exact"/>
              <w:ind w:left="278"/>
              <w:rPr>
                <w:rFonts w:ascii="華康新特黑體(P)" w:eastAsia="華康新特黑體(P)"/>
                <w:sz w:val="24"/>
                <w:lang w:eastAsia="zh-TW"/>
              </w:rPr>
            </w:pPr>
            <w:r>
              <w:rPr>
                <w:rFonts w:ascii="華康新特黑體(P)" w:eastAsia="華康新特黑體(P)" w:hint="eastAsia"/>
                <w:color w:val="231F20"/>
                <w:sz w:val="24"/>
                <w:lang w:eastAsia="zh-TW"/>
              </w:rPr>
              <w:t>公部門工程主辦單位金優獎</w:t>
            </w:r>
          </w:p>
          <w:p w14:paraId="57E92D3D" w14:textId="77777777" w:rsidR="00D06F54" w:rsidRPr="00BD26AD" w:rsidRDefault="00793E7E" w:rsidP="00C1499A">
            <w:pPr>
              <w:pStyle w:val="TableParagraph"/>
              <w:spacing w:before="13" w:line="300" w:lineRule="exact"/>
              <w:ind w:left="278" w:right="256"/>
              <w:rPr>
                <w:rFonts w:ascii="微軟正黑體" w:eastAsia="微軟正黑體" w:hAnsi="微軟正黑體"/>
                <w:sz w:val="20"/>
                <w:lang w:eastAsia="zh-TW"/>
              </w:rPr>
            </w:pPr>
            <w:r w:rsidRPr="00BD26AD">
              <w:rPr>
                <w:rFonts w:ascii="微軟正黑體" w:eastAsia="微軟正黑體" w:hAnsi="微軟正黑體" w:hint="eastAsia"/>
                <w:color w:val="231F20"/>
                <w:spacing w:val="8"/>
                <w:sz w:val="20"/>
                <w:lang w:eastAsia="zh-TW"/>
              </w:rPr>
              <w:t>由工程主辦單位自薦報名或由金質獎主協辦</w:t>
            </w:r>
            <w:r w:rsidRPr="00BD26AD">
              <w:rPr>
                <w:rFonts w:ascii="微軟正黑體" w:eastAsia="微軟正黑體" w:hAnsi="微軟正黑體" w:hint="eastAsia"/>
                <w:color w:val="231F20"/>
                <w:sz w:val="20"/>
                <w:lang w:eastAsia="zh-TW"/>
              </w:rPr>
              <w:t>單位推舉參加，採多元管道舉薦。</w:t>
            </w:r>
          </w:p>
          <w:p w14:paraId="27795F51" w14:textId="7F85A04C" w:rsidR="00D06F54" w:rsidRPr="00BD26AD" w:rsidRDefault="00BD26AD" w:rsidP="00C1499A">
            <w:pPr>
              <w:pStyle w:val="TableParagraph"/>
              <w:spacing w:line="300" w:lineRule="exact"/>
              <w:ind w:left="278"/>
              <w:rPr>
                <w:rFonts w:ascii="微軟正黑體" w:eastAsia="微軟正黑體" w:hAnsi="微軟正黑體"/>
                <w:sz w:val="20"/>
                <w:lang w:eastAsia="zh-TW"/>
              </w:rPr>
            </w:pPr>
            <w:r>
              <w:rPr>
                <w:rFonts w:ascii="新細明體" w:eastAsia="新細明體" w:hAnsi="新細明體" w:hint="eastAsia"/>
                <w:color w:val="231F20"/>
                <w:sz w:val="20"/>
                <w:lang w:eastAsia="zh-TW"/>
              </w:rPr>
              <w:t>□</w:t>
            </w:r>
            <w:r w:rsidRPr="00BD26AD">
              <w:rPr>
                <w:rFonts w:ascii="微軟正黑體" w:eastAsia="微軟正黑體" w:hAnsi="微軟正黑體" w:hint="eastAsia"/>
                <w:color w:val="231F20"/>
                <w:sz w:val="20"/>
                <w:lang w:eastAsia="zh-TW"/>
              </w:rPr>
              <w:t>公部門工程主辦單位金優獎</w:t>
            </w:r>
          </w:p>
          <w:p w14:paraId="764A7E50" w14:textId="77777777" w:rsidR="00D06F54" w:rsidRDefault="00793E7E" w:rsidP="00C1499A">
            <w:pPr>
              <w:pStyle w:val="TableParagraph"/>
              <w:spacing w:before="4" w:line="300" w:lineRule="exact"/>
              <w:ind w:left="278"/>
              <w:rPr>
                <w:rFonts w:ascii="新細明體" w:eastAsia="新細明體"/>
                <w:sz w:val="20"/>
              </w:rPr>
            </w:pPr>
            <w:r w:rsidRPr="00BD26AD">
              <w:rPr>
                <w:rFonts w:ascii="微軟正黑體" w:eastAsia="微軟正黑體" w:hAnsi="微軟正黑體" w:hint="eastAsia"/>
                <w:color w:val="231F20"/>
                <w:sz w:val="20"/>
              </w:rPr>
              <w:t>承辦人員姓名：</w:t>
            </w:r>
          </w:p>
        </w:tc>
      </w:tr>
    </w:tbl>
    <w:p w14:paraId="0A9AB51C" w14:textId="77777777" w:rsidR="00D06F54" w:rsidRPr="00BD26AD" w:rsidRDefault="00793E7E" w:rsidP="00BD26AD">
      <w:pPr>
        <w:pStyle w:val="a4"/>
        <w:numPr>
          <w:ilvl w:val="1"/>
          <w:numId w:val="5"/>
        </w:numPr>
        <w:tabs>
          <w:tab w:val="left" w:pos="941"/>
        </w:tabs>
        <w:spacing w:line="300" w:lineRule="exact"/>
        <w:ind w:hanging="218"/>
        <w:rPr>
          <w:rFonts w:ascii="微軟正黑體" w:eastAsia="微軟正黑體" w:hAnsi="微軟正黑體"/>
          <w:sz w:val="20"/>
          <w:lang w:eastAsia="zh-TW"/>
        </w:rPr>
      </w:pPr>
      <w:r w:rsidRPr="00BD26AD">
        <w:rPr>
          <w:rFonts w:ascii="微軟正黑體" w:eastAsia="微軟正黑體" w:hAnsi="微軟正黑體"/>
          <w:color w:val="231F20"/>
          <w:spacing w:val="-1"/>
          <w:sz w:val="20"/>
          <w:lang w:eastAsia="zh-TW"/>
        </w:rPr>
        <w:t xml:space="preserve">各參選類別及特殊金優獎、工程技術金優獎等獎項報名至 </w:t>
      </w:r>
      <w:r w:rsidRPr="00BD26AD">
        <w:rPr>
          <w:rFonts w:ascii="微軟正黑體" w:eastAsia="微軟正黑體" w:hAnsi="微軟正黑體"/>
          <w:color w:val="231F20"/>
          <w:spacing w:val="-5"/>
          <w:sz w:val="20"/>
          <w:lang w:eastAsia="zh-TW"/>
        </w:rPr>
        <w:t>112</w:t>
      </w:r>
      <w:r w:rsidRPr="00BD26AD">
        <w:rPr>
          <w:rFonts w:ascii="微軟正黑體" w:eastAsia="微軟正黑體" w:hAnsi="微軟正黑體"/>
          <w:color w:val="231F20"/>
          <w:spacing w:val="-6"/>
          <w:sz w:val="20"/>
          <w:lang w:eastAsia="zh-TW"/>
        </w:rPr>
        <w:t xml:space="preserve"> </w:t>
      </w:r>
      <w:r w:rsidRPr="00BD26AD">
        <w:rPr>
          <w:rFonts w:ascii="微軟正黑體" w:eastAsia="微軟正黑體" w:hAnsi="微軟正黑體"/>
          <w:color w:val="231F20"/>
          <w:spacing w:val="-1"/>
          <w:sz w:val="20"/>
          <w:lang w:eastAsia="zh-TW"/>
        </w:rPr>
        <w:t xml:space="preserve">年 </w:t>
      </w:r>
      <w:r w:rsidRPr="00BD26AD">
        <w:rPr>
          <w:rFonts w:ascii="微軟正黑體" w:eastAsia="微軟正黑體" w:hAnsi="微軟正黑體"/>
          <w:color w:val="231F20"/>
          <w:sz w:val="20"/>
          <w:lang w:eastAsia="zh-TW"/>
        </w:rPr>
        <w:t>6</w:t>
      </w:r>
      <w:r w:rsidRPr="00BD26AD">
        <w:rPr>
          <w:rFonts w:ascii="微軟正黑體" w:eastAsia="微軟正黑體" w:hAnsi="微軟正黑體"/>
          <w:color w:val="231F20"/>
          <w:spacing w:val="-6"/>
          <w:sz w:val="20"/>
          <w:lang w:eastAsia="zh-TW"/>
        </w:rPr>
        <w:t xml:space="preserve"> </w:t>
      </w:r>
      <w:r w:rsidRPr="00BD26AD">
        <w:rPr>
          <w:rFonts w:ascii="微軟正黑體" w:eastAsia="微軟正黑體" w:hAnsi="微軟正黑體"/>
          <w:color w:val="231F20"/>
          <w:spacing w:val="-1"/>
          <w:sz w:val="20"/>
          <w:lang w:eastAsia="zh-TW"/>
        </w:rPr>
        <w:t xml:space="preserve">月 </w:t>
      </w:r>
      <w:r w:rsidRPr="00BD26AD">
        <w:rPr>
          <w:rFonts w:ascii="微軟正黑體" w:eastAsia="微軟正黑體" w:hAnsi="微軟正黑體"/>
          <w:color w:val="231F20"/>
          <w:sz w:val="20"/>
          <w:lang w:eastAsia="zh-TW"/>
        </w:rPr>
        <w:t>20</w:t>
      </w:r>
      <w:r w:rsidRPr="00BD26AD">
        <w:rPr>
          <w:rFonts w:ascii="微軟正黑體" w:eastAsia="微軟正黑體" w:hAnsi="微軟正黑體"/>
          <w:color w:val="231F20"/>
          <w:spacing w:val="-6"/>
          <w:sz w:val="20"/>
          <w:lang w:eastAsia="zh-TW"/>
        </w:rPr>
        <w:t xml:space="preserve"> </w:t>
      </w:r>
      <w:r w:rsidRPr="00BD26AD">
        <w:rPr>
          <w:rFonts w:ascii="微軟正黑體" w:eastAsia="微軟正黑體" w:hAnsi="微軟正黑體"/>
          <w:color w:val="231F20"/>
          <w:sz w:val="20"/>
          <w:lang w:eastAsia="zh-TW"/>
        </w:rPr>
        <w:t>日截止。</w:t>
      </w:r>
    </w:p>
    <w:p w14:paraId="6E6077B7" w14:textId="3FD1F537" w:rsidR="00CC3391" w:rsidRPr="00CC3391" w:rsidRDefault="00AF3FC5" w:rsidP="00CC3391">
      <w:pPr>
        <w:pStyle w:val="a4"/>
        <w:numPr>
          <w:ilvl w:val="1"/>
          <w:numId w:val="5"/>
        </w:numPr>
        <w:tabs>
          <w:tab w:val="left" w:pos="941"/>
        </w:tabs>
        <w:spacing w:line="300" w:lineRule="exact"/>
        <w:ind w:hanging="218"/>
        <w:rPr>
          <w:rFonts w:ascii="微軟正黑體" w:eastAsia="微軟正黑體" w:hAnsi="微軟正黑體"/>
          <w:sz w:val="20"/>
          <w:lang w:eastAsia="zh-TW"/>
        </w:rPr>
      </w:pPr>
      <w:r w:rsidRPr="00CC3391">
        <w:rPr>
          <w:rFonts w:ascii="微軟正黑體" w:eastAsia="微軟正黑體" w:hAnsi="微軟正黑體"/>
          <w:color w:val="231F20"/>
          <w:spacing w:val="-1"/>
          <w:sz w:val="20"/>
          <w:lang w:eastAsia="zh-TW"/>
        </w:rPr>
        <w:t xml:space="preserve">須參選 </w:t>
      </w:r>
      <w:r w:rsidRPr="00CC3391">
        <w:rPr>
          <w:rFonts w:ascii="微軟正黑體" w:eastAsia="微軟正黑體" w:hAnsi="微軟正黑體"/>
          <w:color w:val="231F20"/>
          <w:sz w:val="20"/>
          <w:lang w:eastAsia="zh-TW"/>
        </w:rPr>
        <w:t>A</w:t>
      </w:r>
      <w:r w:rsidRPr="00CC3391">
        <w:rPr>
          <w:rFonts w:ascii="微軟正黑體" w:eastAsia="微軟正黑體" w:hAnsi="微軟正黑體"/>
          <w:color w:val="231F20"/>
          <w:spacing w:val="-6"/>
          <w:sz w:val="20"/>
          <w:lang w:eastAsia="zh-TW"/>
        </w:rPr>
        <w:t xml:space="preserve"> </w:t>
      </w:r>
      <w:r w:rsidRPr="00CC3391">
        <w:rPr>
          <w:rFonts w:ascii="微軟正黑體" w:eastAsia="微軟正黑體" w:hAnsi="微軟正黑體"/>
          <w:color w:val="231F20"/>
          <w:sz w:val="20"/>
          <w:lang w:eastAsia="zh-TW"/>
        </w:rPr>
        <w:t>組始能</w:t>
      </w:r>
      <w:r w:rsidRPr="00CC3391">
        <w:rPr>
          <w:rFonts w:ascii="微軟正黑體" w:eastAsia="微軟正黑體" w:hAnsi="微軟正黑體"/>
          <w:color w:val="231F20"/>
          <w:spacing w:val="-1"/>
          <w:sz w:val="20"/>
          <w:lang w:eastAsia="zh-TW"/>
        </w:rPr>
        <w:t>報名</w:t>
      </w:r>
      <w:r w:rsidRPr="00CC3391">
        <w:rPr>
          <w:rFonts w:ascii="微軟正黑體" w:eastAsia="微軟正黑體" w:hAnsi="微軟正黑體"/>
          <w:color w:val="231F20"/>
          <w:sz w:val="20"/>
          <w:lang w:eastAsia="zh-TW"/>
        </w:rPr>
        <w:t>特殊金優獎。參選各類組中有優異之工程技術人員始能報名工程技術金優獎。</w:t>
      </w:r>
    </w:p>
    <w:p w14:paraId="2E5BD877" w14:textId="62A1A4ED" w:rsidR="00D06F54" w:rsidRPr="00A8523E" w:rsidRDefault="00BD26AD" w:rsidP="00A8523E">
      <w:pPr>
        <w:pStyle w:val="a4"/>
        <w:numPr>
          <w:ilvl w:val="1"/>
          <w:numId w:val="5"/>
        </w:numPr>
        <w:tabs>
          <w:tab w:val="left" w:pos="941"/>
        </w:tabs>
        <w:spacing w:line="300" w:lineRule="exact"/>
        <w:ind w:hanging="218"/>
        <w:rPr>
          <w:sz w:val="20"/>
          <w:lang w:eastAsia="zh-TW"/>
        </w:rPr>
        <w:sectPr w:rsidR="00D06F54" w:rsidRPr="00A8523E" w:rsidSect="00793E7E">
          <w:headerReference w:type="even" r:id="rId12"/>
          <w:pgSz w:w="12247" w:h="17180" w:code="241"/>
          <w:pgMar w:top="1134" w:right="851" w:bottom="624" w:left="964" w:header="964" w:footer="510" w:gutter="0"/>
          <w:cols w:space="720"/>
          <w:docGrid w:linePitch="299"/>
        </w:sectPr>
      </w:pPr>
      <w:r w:rsidRPr="00A8523E">
        <w:rPr>
          <w:rFonts w:ascii="微軟正黑體" w:eastAsia="微軟正黑體" w:hAnsi="微軟正黑體"/>
          <w:color w:val="231F20"/>
          <w:spacing w:val="-3"/>
          <w:sz w:val="20"/>
          <w:lang w:eastAsia="zh-TW"/>
        </w:rPr>
        <w:t>參選作品應填具之表格資料請至網址：</w:t>
      </w:r>
      <w:hyperlink r:id="rId13">
        <w:r w:rsidRPr="00A8523E">
          <w:rPr>
            <w:rFonts w:ascii="微軟正黑體" w:eastAsia="微軟正黑體" w:hAnsi="微軟正黑體"/>
            <w:color w:val="231F20"/>
            <w:spacing w:val="-3"/>
            <w:sz w:val="20"/>
            <w:lang w:eastAsia="zh-TW"/>
          </w:rPr>
          <w:t>http://www.kaa.org.tw/</w:t>
        </w:r>
        <w:r w:rsidRPr="00A8523E">
          <w:rPr>
            <w:rFonts w:ascii="微軟正黑體" w:eastAsia="微軟正黑體" w:hAnsi="微軟正黑體"/>
            <w:color w:val="231F20"/>
            <w:spacing w:val="-23"/>
            <w:sz w:val="20"/>
            <w:lang w:eastAsia="zh-TW"/>
          </w:rPr>
          <w:t xml:space="preserve"> </w:t>
        </w:r>
      </w:hyperlink>
      <w:r w:rsidRPr="00A8523E">
        <w:rPr>
          <w:rFonts w:ascii="微軟正黑體" w:eastAsia="微軟正黑體" w:hAnsi="微軟正黑體"/>
          <w:color w:val="231F20"/>
          <w:sz w:val="20"/>
          <w:lang w:eastAsia="zh-TW"/>
        </w:rPr>
        <w:t>下載報名主類別方可報名參選特殊獎項。</w:t>
      </w:r>
    </w:p>
    <w:p w14:paraId="148C2ABE" w14:textId="77777777" w:rsidR="00D06F54" w:rsidRDefault="00D06F54">
      <w:pPr>
        <w:pStyle w:val="a3"/>
        <w:spacing w:before="8"/>
        <w:rPr>
          <w:sz w:val="19"/>
          <w:lang w:eastAsia="zh-TW"/>
        </w:rPr>
      </w:pPr>
    </w:p>
    <w:p w14:paraId="605088DF" w14:textId="77777777" w:rsidR="00D06F54" w:rsidRDefault="00793E7E">
      <w:pPr>
        <w:pStyle w:val="1"/>
        <w:spacing w:line="765" w:lineRule="exact"/>
        <w:rPr>
          <w:lang w:eastAsia="zh-TW"/>
        </w:rPr>
      </w:pPr>
      <w:r>
        <w:rPr>
          <w:color w:val="808285"/>
          <w:lang w:eastAsia="zh-TW"/>
        </w:rPr>
        <w:t>2023 城市工程品質金質獎報名表Ⅲ</w:t>
      </w:r>
    </w:p>
    <w:p w14:paraId="0C9FC8A7" w14:textId="77777777" w:rsidR="00D06F54" w:rsidRDefault="00D06F54">
      <w:pPr>
        <w:pStyle w:val="a3"/>
        <w:spacing w:before="12"/>
        <w:rPr>
          <w:rFonts w:ascii="華康儷粗宋(P)"/>
          <w:sz w:val="23"/>
          <w:lang w:eastAsia="zh-TW"/>
        </w:rPr>
      </w:pPr>
    </w:p>
    <w:tbl>
      <w:tblPr>
        <w:tblStyle w:val="TableNormal"/>
        <w:tblW w:w="0" w:type="auto"/>
        <w:tblInd w:w="5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869"/>
        <w:gridCol w:w="4479"/>
        <w:gridCol w:w="3709"/>
      </w:tblGrid>
      <w:tr w:rsidR="00D06F54" w14:paraId="2A81AB7A" w14:textId="77777777">
        <w:trPr>
          <w:trHeight w:val="490"/>
        </w:trPr>
        <w:tc>
          <w:tcPr>
            <w:tcW w:w="9057" w:type="dxa"/>
            <w:gridSpan w:val="3"/>
            <w:shd w:val="clear" w:color="auto" w:fill="00A79D"/>
          </w:tcPr>
          <w:p w14:paraId="68E168E3" w14:textId="77777777" w:rsidR="00D06F54" w:rsidRPr="00BB047C" w:rsidRDefault="00793E7E">
            <w:pPr>
              <w:pStyle w:val="TableParagraph"/>
              <w:spacing w:before="30" w:line="440" w:lineRule="exact"/>
              <w:ind w:left="3175" w:right="3156"/>
              <w:jc w:val="center"/>
              <w:rPr>
                <w:rFonts w:ascii="華康儷粗黑(P)" w:eastAsia="華康儷粗黑(P)"/>
                <w:iCs/>
                <w:sz w:val="28"/>
              </w:rPr>
            </w:pPr>
            <w:r w:rsidRPr="00BB047C">
              <w:rPr>
                <w:rFonts w:ascii="華康儷粗黑(P)" w:eastAsia="華康儷粗黑(P)" w:hint="eastAsia"/>
                <w:iCs/>
                <w:color w:val="FFFFFF"/>
                <w:sz w:val="28"/>
              </w:rPr>
              <w:t>圖面說明</w:t>
            </w:r>
          </w:p>
        </w:tc>
      </w:tr>
      <w:tr w:rsidR="00D06F54" w14:paraId="64B97085" w14:textId="77777777">
        <w:trPr>
          <w:trHeight w:val="1866"/>
        </w:trPr>
        <w:tc>
          <w:tcPr>
            <w:tcW w:w="9057" w:type="dxa"/>
            <w:gridSpan w:val="3"/>
            <w:tcBorders>
              <w:bottom w:val="single" w:sz="24" w:space="0" w:color="FFFFFF"/>
            </w:tcBorders>
            <w:shd w:val="clear" w:color="auto" w:fill="E6E7E8"/>
          </w:tcPr>
          <w:p w14:paraId="4B9C2715" w14:textId="77777777" w:rsidR="00D06F54" w:rsidRPr="00A8523E" w:rsidRDefault="00793E7E" w:rsidP="00A8523E">
            <w:pPr>
              <w:pStyle w:val="TableParagraph"/>
              <w:numPr>
                <w:ilvl w:val="0"/>
                <w:numId w:val="2"/>
              </w:numPr>
              <w:tabs>
                <w:tab w:val="left" w:pos="602"/>
              </w:tabs>
              <w:spacing w:before="55" w:line="300" w:lineRule="exact"/>
              <w:ind w:hanging="376"/>
              <w:rPr>
                <w:rFonts w:ascii="微軟正黑體" w:eastAsia="微軟正黑體" w:hAnsi="微軟正黑體"/>
                <w:sz w:val="24"/>
                <w:lang w:eastAsia="zh-TW"/>
              </w:rPr>
            </w:pPr>
            <w:r w:rsidRPr="00A8523E">
              <w:rPr>
                <w:rFonts w:ascii="微軟正黑體" w:eastAsia="微軟正黑體" w:hAnsi="微軟正黑體" w:hint="eastAsia"/>
                <w:color w:val="231F20"/>
                <w:spacing w:val="-1"/>
                <w:sz w:val="24"/>
                <w:lang w:eastAsia="zh-TW"/>
              </w:rPr>
              <w:t xml:space="preserve">個案詳細位置圖或 </w:t>
            </w:r>
            <w:r w:rsidRPr="00A8523E">
              <w:rPr>
                <w:rFonts w:ascii="微軟正黑體" w:eastAsia="微軟正黑體" w:hAnsi="微軟正黑體"/>
                <w:color w:val="231F20"/>
                <w:sz w:val="24"/>
                <w:lang w:eastAsia="zh-TW"/>
              </w:rPr>
              <w:t>Google</w:t>
            </w:r>
            <w:r w:rsidRPr="00A8523E">
              <w:rPr>
                <w:rFonts w:ascii="微軟正黑體" w:eastAsia="微軟正黑體" w:hAnsi="微軟正黑體"/>
                <w:color w:val="231F20"/>
                <w:spacing w:val="-7"/>
                <w:sz w:val="24"/>
                <w:lang w:eastAsia="zh-TW"/>
              </w:rPr>
              <w:t xml:space="preserve"> </w:t>
            </w:r>
            <w:r w:rsidRPr="00A8523E">
              <w:rPr>
                <w:rFonts w:ascii="微軟正黑體" w:eastAsia="微軟正黑體" w:hAnsi="微軟正黑體" w:hint="eastAsia"/>
                <w:color w:val="231F20"/>
                <w:sz w:val="24"/>
                <w:lang w:eastAsia="zh-TW"/>
              </w:rPr>
              <w:t>地圖（含坐標），以利安排評選路線。</w:t>
            </w:r>
          </w:p>
          <w:p w14:paraId="40944092" w14:textId="77777777" w:rsidR="00D06F54" w:rsidRPr="00A8523E" w:rsidRDefault="00793E7E" w:rsidP="00A8523E">
            <w:pPr>
              <w:pStyle w:val="TableParagraph"/>
              <w:numPr>
                <w:ilvl w:val="0"/>
                <w:numId w:val="2"/>
              </w:numPr>
              <w:tabs>
                <w:tab w:val="left" w:pos="602"/>
              </w:tabs>
              <w:spacing w:before="25" w:line="300" w:lineRule="exact"/>
              <w:ind w:hanging="376"/>
              <w:rPr>
                <w:rFonts w:ascii="微軟正黑體" w:eastAsia="微軟正黑體" w:hAnsi="微軟正黑體"/>
                <w:sz w:val="24"/>
              </w:rPr>
            </w:pPr>
            <w:r w:rsidRPr="00A8523E">
              <w:rPr>
                <w:rFonts w:ascii="微軟正黑體" w:eastAsia="微軟正黑體" w:hAnsi="微軟正黑體" w:hint="eastAsia"/>
                <w:color w:val="231F20"/>
                <w:sz w:val="24"/>
              </w:rPr>
              <w:t>配置圖─</w:t>
            </w:r>
          </w:p>
          <w:p w14:paraId="127E091E" w14:textId="77777777" w:rsidR="00D06F54" w:rsidRPr="00A8523E" w:rsidRDefault="00793E7E" w:rsidP="00A8523E">
            <w:pPr>
              <w:pStyle w:val="TableParagraph"/>
              <w:spacing w:before="24" w:line="300" w:lineRule="exact"/>
              <w:ind w:left="502"/>
              <w:rPr>
                <w:rFonts w:ascii="微軟正黑體" w:eastAsia="微軟正黑體" w:hAnsi="微軟正黑體"/>
                <w:sz w:val="24"/>
              </w:rPr>
            </w:pPr>
            <w:r w:rsidRPr="00A8523E">
              <w:rPr>
                <w:rFonts w:ascii="微軟正黑體" w:eastAsia="微軟正黑體" w:hAnsi="微軟正黑體" w:hint="eastAsia"/>
                <w:color w:val="231F20"/>
                <w:sz w:val="24"/>
              </w:rPr>
              <w:t>（一）規劃設計圖。</w:t>
            </w:r>
          </w:p>
          <w:p w14:paraId="083082D8" w14:textId="77777777" w:rsidR="00D06F54" w:rsidRPr="00A8523E" w:rsidRDefault="00793E7E" w:rsidP="00A8523E">
            <w:pPr>
              <w:pStyle w:val="TableParagraph"/>
              <w:spacing w:before="24" w:line="300" w:lineRule="exact"/>
              <w:ind w:left="502"/>
              <w:rPr>
                <w:rFonts w:ascii="微軟正黑體" w:eastAsia="微軟正黑體" w:hAnsi="微軟正黑體"/>
                <w:sz w:val="24"/>
              </w:rPr>
            </w:pPr>
            <w:r w:rsidRPr="00A8523E">
              <w:rPr>
                <w:rFonts w:ascii="微軟正黑體" w:eastAsia="微軟正黑體" w:hAnsi="微軟正黑體" w:hint="eastAsia"/>
                <w:color w:val="231F20"/>
                <w:sz w:val="24"/>
              </w:rPr>
              <w:t>（二）相關平面圖。</w:t>
            </w:r>
          </w:p>
          <w:p w14:paraId="48183BC3" w14:textId="77777777" w:rsidR="00D06F54" w:rsidRDefault="00793E7E" w:rsidP="00A8523E">
            <w:pPr>
              <w:pStyle w:val="TableParagraph"/>
              <w:numPr>
                <w:ilvl w:val="0"/>
                <w:numId w:val="2"/>
              </w:numPr>
              <w:tabs>
                <w:tab w:val="left" w:pos="602"/>
              </w:tabs>
              <w:spacing w:before="25" w:line="300" w:lineRule="exact"/>
              <w:ind w:hanging="376"/>
              <w:rPr>
                <w:rFonts w:ascii="新細明體" w:eastAsia="新細明體"/>
                <w:sz w:val="24"/>
              </w:rPr>
            </w:pPr>
            <w:r w:rsidRPr="00A8523E">
              <w:rPr>
                <w:rFonts w:ascii="微軟正黑體" w:eastAsia="微軟正黑體" w:hAnsi="微軟正黑體" w:hint="eastAsia"/>
                <w:color w:val="231F20"/>
                <w:spacing w:val="-1"/>
                <w:sz w:val="24"/>
              </w:rPr>
              <w:t xml:space="preserve">個案照片 </w:t>
            </w:r>
            <w:r w:rsidRPr="00A8523E">
              <w:rPr>
                <w:rFonts w:ascii="微軟正黑體" w:eastAsia="微軟正黑體" w:hAnsi="微軟正黑體"/>
                <w:color w:val="231F20"/>
                <w:sz w:val="24"/>
              </w:rPr>
              <w:t>10-20</w:t>
            </w:r>
            <w:r w:rsidRPr="00A8523E">
              <w:rPr>
                <w:rFonts w:ascii="微軟正黑體" w:eastAsia="微軟正黑體" w:hAnsi="微軟正黑體"/>
                <w:color w:val="231F20"/>
                <w:spacing w:val="-7"/>
                <w:sz w:val="24"/>
              </w:rPr>
              <w:t xml:space="preserve"> </w:t>
            </w:r>
            <w:r w:rsidRPr="00A8523E">
              <w:rPr>
                <w:rFonts w:ascii="微軟正黑體" w:eastAsia="微軟正黑體" w:hAnsi="微軟正黑體" w:hint="eastAsia"/>
                <w:color w:val="231F20"/>
                <w:sz w:val="24"/>
              </w:rPr>
              <w:t>張</w:t>
            </w:r>
          </w:p>
        </w:tc>
      </w:tr>
      <w:tr w:rsidR="00D06F54" w14:paraId="620E1B87" w14:textId="77777777">
        <w:trPr>
          <w:trHeight w:val="470"/>
        </w:trPr>
        <w:tc>
          <w:tcPr>
            <w:tcW w:w="9057" w:type="dxa"/>
            <w:gridSpan w:val="3"/>
            <w:tcBorders>
              <w:top w:val="single" w:sz="24" w:space="0" w:color="FFFFFF"/>
            </w:tcBorders>
            <w:shd w:val="clear" w:color="auto" w:fill="00A79D"/>
          </w:tcPr>
          <w:p w14:paraId="391E7F80" w14:textId="77777777" w:rsidR="00D06F54" w:rsidRPr="00BB047C" w:rsidRDefault="00793E7E">
            <w:pPr>
              <w:pStyle w:val="TableParagraph"/>
              <w:spacing w:before="10" w:line="440" w:lineRule="exact"/>
              <w:ind w:left="3175" w:right="3156"/>
              <w:jc w:val="center"/>
              <w:rPr>
                <w:rFonts w:ascii="華康儷粗黑(P)" w:eastAsia="華康儷粗黑(P)"/>
                <w:iCs/>
                <w:sz w:val="28"/>
              </w:rPr>
            </w:pPr>
            <w:r w:rsidRPr="00BB047C">
              <w:rPr>
                <w:rFonts w:ascii="華康儷粗黑(P)" w:eastAsia="華康儷粗黑(P)" w:hint="eastAsia"/>
                <w:iCs/>
                <w:color w:val="FFFFFF"/>
                <w:sz w:val="28"/>
              </w:rPr>
              <w:t>照片/ 圖片說明對照表</w:t>
            </w:r>
          </w:p>
        </w:tc>
      </w:tr>
      <w:tr w:rsidR="00D06F54" w14:paraId="6DD38840" w14:textId="77777777">
        <w:trPr>
          <w:trHeight w:val="806"/>
        </w:trPr>
        <w:tc>
          <w:tcPr>
            <w:tcW w:w="9057" w:type="dxa"/>
            <w:gridSpan w:val="3"/>
            <w:shd w:val="clear" w:color="auto" w:fill="E6E7E8"/>
          </w:tcPr>
          <w:p w14:paraId="5242F590" w14:textId="77777777" w:rsidR="00D06F54" w:rsidRPr="00A8523E" w:rsidRDefault="00793E7E" w:rsidP="00A8523E">
            <w:pPr>
              <w:pStyle w:val="TableParagraph"/>
              <w:spacing w:before="55" w:line="300" w:lineRule="exact"/>
              <w:ind w:left="226" w:right="205"/>
              <w:rPr>
                <w:rFonts w:ascii="微軟正黑體" w:eastAsia="微軟正黑體" w:hAnsi="微軟正黑體"/>
                <w:sz w:val="24"/>
                <w:lang w:eastAsia="zh-TW"/>
              </w:rPr>
            </w:pPr>
            <w:r w:rsidRPr="00A8523E">
              <w:rPr>
                <w:rFonts w:ascii="微軟正黑體" w:eastAsia="微軟正黑體" w:hAnsi="微軟正黑體" w:hint="eastAsia"/>
                <w:color w:val="231F20"/>
                <w:sz w:val="24"/>
                <w:lang w:eastAsia="zh-TW"/>
              </w:rPr>
              <w:t>請將貴單位提供之所有照片∕圖片參照下頁範例，依重要性依序編號作編排，並附上對照說明。（請依照片數量自行增加格數）</w:t>
            </w:r>
          </w:p>
        </w:tc>
      </w:tr>
      <w:tr w:rsidR="00D06F54" w14:paraId="16CAFD0B" w14:textId="77777777">
        <w:trPr>
          <w:trHeight w:val="461"/>
        </w:trPr>
        <w:tc>
          <w:tcPr>
            <w:tcW w:w="869" w:type="dxa"/>
            <w:shd w:val="clear" w:color="auto" w:fill="D4E7E5"/>
          </w:tcPr>
          <w:p w14:paraId="671EF183" w14:textId="77777777" w:rsidR="00D06F54" w:rsidRDefault="00793E7E">
            <w:pPr>
              <w:pStyle w:val="TableParagraph"/>
              <w:spacing w:before="70"/>
              <w:ind w:left="254"/>
              <w:rPr>
                <w:rFonts w:ascii="Arial"/>
                <w:sz w:val="24"/>
              </w:rPr>
            </w:pPr>
            <w:r>
              <w:rPr>
                <w:rFonts w:ascii="Arial"/>
                <w:color w:val="231F20"/>
                <w:sz w:val="24"/>
              </w:rPr>
              <w:t>NO</w:t>
            </w:r>
          </w:p>
        </w:tc>
        <w:tc>
          <w:tcPr>
            <w:tcW w:w="4479" w:type="dxa"/>
            <w:shd w:val="clear" w:color="auto" w:fill="D4E7E5"/>
          </w:tcPr>
          <w:p w14:paraId="29242EF2" w14:textId="77777777" w:rsidR="00D06F54" w:rsidRPr="00A8523E" w:rsidRDefault="00793E7E" w:rsidP="00A8523E">
            <w:pPr>
              <w:pStyle w:val="TableParagraph"/>
              <w:spacing w:before="55" w:line="300" w:lineRule="exact"/>
              <w:ind w:left="1619" w:right="1600"/>
              <w:jc w:val="center"/>
              <w:rPr>
                <w:rFonts w:ascii="微軟正黑體" w:eastAsia="微軟正黑體" w:hAnsi="微軟正黑體"/>
                <w:sz w:val="24"/>
              </w:rPr>
            </w:pPr>
            <w:r w:rsidRPr="00A8523E">
              <w:rPr>
                <w:rFonts w:ascii="微軟正黑體" w:eastAsia="微軟正黑體" w:hAnsi="微軟正黑體" w:hint="eastAsia"/>
                <w:color w:val="231F20"/>
                <w:sz w:val="24"/>
              </w:rPr>
              <w:t>照片∕圖片</w:t>
            </w:r>
          </w:p>
        </w:tc>
        <w:tc>
          <w:tcPr>
            <w:tcW w:w="3709" w:type="dxa"/>
            <w:shd w:val="clear" w:color="auto" w:fill="D4E7E5"/>
          </w:tcPr>
          <w:p w14:paraId="6C29B328" w14:textId="77777777" w:rsidR="00D06F54" w:rsidRPr="00A8523E" w:rsidRDefault="00793E7E" w:rsidP="00A8523E">
            <w:pPr>
              <w:pStyle w:val="TableParagraph"/>
              <w:spacing w:before="55" w:line="300" w:lineRule="exact"/>
              <w:ind w:left="340"/>
              <w:rPr>
                <w:rFonts w:ascii="微軟正黑體" w:eastAsia="微軟正黑體" w:hAnsi="微軟正黑體"/>
                <w:sz w:val="24"/>
                <w:lang w:eastAsia="zh-TW"/>
              </w:rPr>
            </w:pPr>
            <w:r w:rsidRPr="00A8523E">
              <w:rPr>
                <w:rFonts w:ascii="微軟正黑體" w:eastAsia="微軟正黑體" w:hAnsi="微軟正黑體" w:hint="eastAsia"/>
                <w:color w:val="231F20"/>
                <w:sz w:val="24"/>
                <w:lang w:eastAsia="zh-TW"/>
              </w:rPr>
              <w:t xml:space="preserve">說明（字數請勿超過 </w:t>
            </w:r>
            <w:r w:rsidRPr="00A8523E">
              <w:rPr>
                <w:rFonts w:ascii="微軟正黑體" w:eastAsia="微軟正黑體" w:hAnsi="微軟正黑體"/>
                <w:color w:val="231F20"/>
                <w:sz w:val="24"/>
                <w:lang w:eastAsia="zh-TW"/>
              </w:rPr>
              <w:t xml:space="preserve">30 </w:t>
            </w:r>
            <w:r w:rsidRPr="00A8523E">
              <w:rPr>
                <w:rFonts w:ascii="微軟正黑體" w:eastAsia="微軟正黑體" w:hAnsi="微軟正黑體" w:hint="eastAsia"/>
                <w:color w:val="231F20"/>
                <w:sz w:val="24"/>
                <w:lang w:eastAsia="zh-TW"/>
              </w:rPr>
              <w:t>字）</w:t>
            </w:r>
          </w:p>
        </w:tc>
      </w:tr>
      <w:tr w:rsidR="00D06F54" w14:paraId="234D5A95" w14:textId="77777777">
        <w:trPr>
          <w:trHeight w:val="3438"/>
        </w:trPr>
        <w:tc>
          <w:tcPr>
            <w:tcW w:w="869" w:type="dxa"/>
            <w:tcBorders>
              <w:left w:val="nil"/>
              <w:bottom w:val="single" w:sz="8" w:space="0" w:color="D1D3D4"/>
              <w:right w:val="single" w:sz="8" w:space="0" w:color="D1D3D4"/>
            </w:tcBorders>
          </w:tcPr>
          <w:p w14:paraId="045A5E0D" w14:textId="77777777" w:rsidR="00D06F54" w:rsidRDefault="00D06F54">
            <w:pPr>
              <w:pStyle w:val="TableParagraph"/>
              <w:ind w:left="0"/>
              <w:rPr>
                <w:rFonts w:ascii="Times New Roman"/>
                <w:sz w:val="24"/>
                <w:lang w:eastAsia="zh-TW"/>
              </w:rPr>
            </w:pPr>
          </w:p>
        </w:tc>
        <w:tc>
          <w:tcPr>
            <w:tcW w:w="4479" w:type="dxa"/>
            <w:tcBorders>
              <w:left w:val="single" w:sz="8" w:space="0" w:color="D1D3D4"/>
              <w:bottom w:val="single" w:sz="8" w:space="0" w:color="D1D3D4"/>
              <w:right w:val="single" w:sz="8" w:space="0" w:color="D1D3D4"/>
            </w:tcBorders>
          </w:tcPr>
          <w:p w14:paraId="19D6BE0A" w14:textId="77777777" w:rsidR="00D06F54" w:rsidRPr="00A8523E" w:rsidRDefault="00D06F54" w:rsidP="00A8523E">
            <w:pPr>
              <w:pStyle w:val="TableParagraph"/>
              <w:spacing w:line="300" w:lineRule="exact"/>
              <w:ind w:left="0"/>
              <w:rPr>
                <w:rFonts w:ascii="微軟正黑體" w:eastAsia="微軟正黑體" w:hAnsi="微軟正黑體"/>
                <w:sz w:val="24"/>
                <w:lang w:eastAsia="zh-TW"/>
              </w:rPr>
            </w:pPr>
          </w:p>
        </w:tc>
        <w:tc>
          <w:tcPr>
            <w:tcW w:w="3709" w:type="dxa"/>
            <w:tcBorders>
              <w:left w:val="single" w:sz="8" w:space="0" w:color="D1D3D4"/>
              <w:bottom w:val="single" w:sz="8" w:space="0" w:color="D1D3D4"/>
              <w:right w:val="nil"/>
            </w:tcBorders>
          </w:tcPr>
          <w:p w14:paraId="5E454AA4" w14:textId="77777777" w:rsidR="00D06F54" w:rsidRPr="00A8523E" w:rsidRDefault="00D06F54" w:rsidP="00A8523E">
            <w:pPr>
              <w:pStyle w:val="TableParagraph"/>
              <w:spacing w:line="300" w:lineRule="exact"/>
              <w:ind w:left="0"/>
              <w:rPr>
                <w:rFonts w:ascii="微軟正黑體" w:eastAsia="微軟正黑體" w:hAnsi="微軟正黑體"/>
                <w:sz w:val="24"/>
                <w:lang w:eastAsia="zh-TW"/>
              </w:rPr>
            </w:pPr>
          </w:p>
        </w:tc>
      </w:tr>
      <w:tr w:rsidR="00D06F54" w14:paraId="13E38C09" w14:textId="77777777">
        <w:trPr>
          <w:trHeight w:val="3438"/>
        </w:trPr>
        <w:tc>
          <w:tcPr>
            <w:tcW w:w="869" w:type="dxa"/>
            <w:tcBorders>
              <w:top w:val="single" w:sz="8" w:space="0" w:color="D1D3D4"/>
              <w:left w:val="nil"/>
              <w:bottom w:val="single" w:sz="8" w:space="0" w:color="D1D3D4"/>
              <w:right w:val="single" w:sz="8" w:space="0" w:color="D1D3D4"/>
            </w:tcBorders>
          </w:tcPr>
          <w:p w14:paraId="6998DA45" w14:textId="77777777" w:rsidR="00D06F54" w:rsidRDefault="00D06F54">
            <w:pPr>
              <w:pStyle w:val="TableParagraph"/>
              <w:ind w:left="0"/>
              <w:rPr>
                <w:rFonts w:ascii="Times New Roman"/>
                <w:sz w:val="24"/>
                <w:lang w:eastAsia="zh-TW"/>
              </w:rPr>
            </w:pPr>
          </w:p>
        </w:tc>
        <w:tc>
          <w:tcPr>
            <w:tcW w:w="4479" w:type="dxa"/>
            <w:tcBorders>
              <w:top w:val="single" w:sz="8" w:space="0" w:color="D1D3D4"/>
              <w:left w:val="single" w:sz="8" w:space="0" w:color="D1D3D4"/>
              <w:bottom w:val="single" w:sz="8" w:space="0" w:color="D1D3D4"/>
              <w:right w:val="single" w:sz="8" w:space="0" w:color="D1D3D4"/>
            </w:tcBorders>
          </w:tcPr>
          <w:p w14:paraId="27FA8899" w14:textId="5392FF25" w:rsidR="00220817" w:rsidRDefault="00220817">
            <w:pPr>
              <w:pStyle w:val="TableParagraph"/>
              <w:ind w:left="0"/>
              <w:rPr>
                <w:rFonts w:ascii="Times New Roman"/>
                <w:sz w:val="24"/>
                <w:lang w:eastAsia="zh-TW"/>
              </w:rPr>
            </w:pPr>
          </w:p>
        </w:tc>
        <w:tc>
          <w:tcPr>
            <w:tcW w:w="3709" w:type="dxa"/>
            <w:tcBorders>
              <w:top w:val="single" w:sz="8" w:space="0" w:color="D1D3D4"/>
              <w:left w:val="single" w:sz="8" w:space="0" w:color="D1D3D4"/>
              <w:bottom w:val="single" w:sz="8" w:space="0" w:color="D1D3D4"/>
              <w:right w:val="nil"/>
            </w:tcBorders>
          </w:tcPr>
          <w:p w14:paraId="51570EE7" w14:textId="77777777" w:rsidR="00D06F54" w:rsidRDefault="00D06F54">
            <w:pPr>
              <w:pStyle w:val="TableParagraph"/>
              <w:ind w:left="0"/>
              <w:rPr>
                <w:rFonts w:ascii="Times New Roman"/>
                <w:sz w:val="24"/>
                <w:lang w:eastAsia="zh-TW"/>
              </w:rPr>
            </w:pPr>
          </w:p>
        </w:tc>
      </w:tr>
    </w:tbl>
    <w:p w14:paraId="1B800020" w14:textId="77777777" w:rsidR="00D06F54" w:rsidRPr="00A8523E" w:rsidRDefault="00793E7E" w:rsidP="00A8523E">
      <w:pPr>
        <w:pStyle w:val="a4"/>
        <w:numPr>
          <w:ilvl w:val="0"/>
          <w:numId w:val="1"/>
        </w:numPr>
        <w:tabs>
          <w:tab w:val="left" w:pos="786"/>
        </w:tabs>
        <w:spacing w:line="280" w:lineRule="exact"/>
        <w:ind w:hanging="240"/>
        <w:rPr>
          <w:rFonts w:ascii="微軟正黑體" w:eastAsia="微軟正黑體" w:hAnsi="微軟正黑體"/>
          <w:lang w:eastAsia="zh-TW"/>
        </w:rPr>
      </w:pPr>
      <w:r w:rsidRPr="00A8523E">
        <w:rPr>
          <w:rFonts w:ascii="微軟正黑體" w:eastAsia="微軟正黑體" w:hAnsi="微軟正黑體"/>
          <w:color w:val="231F20"/>
          <w:spacing w:val="-1"/>
          <w:lang w:eastAsia="zh-TW"/>
        </w:rPr>
        <w:t xml:space="preserve">照片及圖片應掃瞄為 </w:t>
      </w:r>
      <w:r w:rsidRPr="00A8523E">
        <w:rPr>
          <w:rFonts w:ascii="微軟正黑體" w:eastAsia="微軟正黑體" w:hAnsi="微軟正黑體"/>
          <w:color w:val="231F20"/>
          <w:lang w:eastAsia="zh-TW"/>
        </w:rPr>
        <w:t>jpg</w:t>
      </w:r>
      <w:r w:rsidRPr="00A8523E">
        <w:rPr>
          <w:rFonts w:ascii="微軟正黑體" w:eastAsia="微軟正黑體" w:hAnsi="微軟正黑體"/>
          <w:color w:val="231F20"/>
          <w:spacing w:val="-7"/>
          <w:lang w:eastAsia="zh-TW"/>
        </w:rPr>
        <w:t xml:space="preserve"> </w:t>
      </w:r>
      <w:r w:rsidRPr="00A8523E">
        <w:rPr>
          <w:rFonts w:ascii="微軟正黑體" w:eastAsia="微軟正黑體" w:hAnsi="微軟正黑體"/>
          <w:color w:val="231F20"/>
          <w:spacing w:val="-1"/>
          <w:lang w:eastAsia="zh-TW"/>
        </w:rPr>
        <w:t xml:space="preserve">檔，解析度 </w:t>
      </w:r>
      <w:r w:rsidRPr="00A8523E">
        <w:rPr>
          <w:rFonts w:ascii="微軟正黑體" w:eastAsia="微軟正黑體" w:hAnsi="微軟正黑體"/>
          <w:color w:val="231F20"/>
          <w:lang w:eastAsia="zh-TW"/>
        </w:rPr>
        <w:t>350</w:t>
      </w:r>
      <w:r w:rsidRPr="00A8523E">
        <w:rPr>
          <w:rFonts w:ascii="微軟正黑體" w:eastAsia="微軟正黑體" w:hAnsi="微軟正黑體"/>
          <w:color w:val="231F20"/>
          <w:spacing w:val="-7"/>
          <w:lang w:eastAsia="zh-TW"/>
        </w:rPr>
        <w:t xml:space="preserve"> </w:t>
      </w:r>
      <w:r w:rsidRPr="00A8523E">
        <w:rPr>
          <w:rFonts w:ascii="微軟正黑體" w:eastAsia="微軟正黑體" w:hAnsi="微軟正黑體"/>
          <w:color w:val="231F20"/>
          <w:lang w:eastAsia="zh-TW"/>
        </w:rPr>
        <w:t>像素以上且應能清晰辨識為主，報名時檢附光碟。</w:t>
      </w:r>
    </w:p>
    <w:p w14:paraId="189190B6" w14:textId="77777777" w:rsidR="00D06F54" w:rsidRPr="00A8523E" w:rsidRDefault="00793E7E" w:rsidP="00A8523E">
      <w:pPr>
        <w:pStyle w:val="a4"/>
        <w:numPr>
          <w:ilvl w:val="0"/>
          <w:numId w:val="1"/>
        </w:numPr>
        <w:tabs>
          <w:tab w:val="left" w:pos="786"/>
        </w:tabs>
        <w:spacing w:line="280" w:lineRule="exact"/>
        <w:ind w:left="773" w:right="322" w:hanging="227"/>
        <w:rPr>
          <w:rFonts w:ascii="微軟正黑體" w:eastAsia="微軟正黑體" w:hAnsi="微軟正黑體"/>
          <w:lang w:eastAsia="zh-TW"/>
        </w:rPr>
      </w:pPr>
      <w:r w:rsidRPr="00A8523E">
        <w:rPr>
          <w:rFonts w:ascii="微軟正黑體" w:eastAsia="微軟正黑體" w:hAnsi="微軟正黑體"/>
          <w:color w:val="231F20"/>
          <w:lang w:eastAsia="zh-TW"/>
        </w:rPr>
        <w:t>決選及複選時可再補充較完整資料供評審參閱，並請依主辦單位需求提供相關資料作為製作專刊使用。</w:t>
      </w:r>
    </w:p>
    <w:p w14:paraId="23695BBA" w14:textId="77777777" w:rsidR="00D06F54" w:rsidRPr="00A8523E" w:rsidRDefault="00793E7E" w:rsidP="00A8523E">
      <w:pPr>
        <w:pStyle w:val="a4"/>
        <w:numPr>
          <w:ilvl w:val="0"/>
          <w:numId w:val="1"/>
        </w:numPr>
        <w:tabs>
          <w:tab w:val="left" w:pos="786"/>
        </w:tabs>
        <w:spacing w:line="280" w:lineRule="exact"/>
        <w:ind w:hanging="240"/>
        <w:rPr>
          <w:rFonts w:ascii="微軟正黑體" w:eastAsia="微軟正黑體" w:hAnsi="微軟正黑體"/>
          <w:lang w:eastAsia="zh-TW"/>
        </w:rPr>
      </w:pPr>
      <w:r w:rsidRPr="00A8523E">
        <w:rPr>
          <w:rFonts w:ascii="微軟正黑體" w:eastAsia="微軟正黑體" w:hAnsi="微軟正黑體"/>
          <w:color w:val="231F20"/>
          <w:spacing w:val="-1"/>
          <w:lang w:eastAsia="zh-TW"/>
        </w:rPr>
        <w:t xml:space="preserve">各參選類別及特殊金優獎、工程技術金優獎等獎項報名至 </w:t>
      </w:r>
      <w:r w:rsidRPr="00A8523E">
        <w:rPr>
          <w:rFonts w:ascii="微軟正黑體" w:eastAsia="微軟正黑體" w:hAnsi="微軟正黑體"/>
          <w:color w:val="231F20"/>
          <w:spacing w:val="-6"/>
          <w:lang w:eastAsia="zh-TW"/>
        </w:rPr>
        <w:t>112</w:t>
      </w:r>
      <w:r w:rsidRPr="00A8523E">
        <w:rPr>
          <w:rFonts w:ascii="微軟正黑體" w:eastAsia="微軟正黑體" w:hAnsi="微軟正黑體"/>
          <w:color w:val="231F20"/>
          <w:spacing w:val="-7"/>
          <w:lang w:eastAsia="zh-TW"/>
        </w:rPr>
        <w:t xml:space="preserve"> </w:t>
      </w:r>
      <w:r w:rsidRPr="00A8523E">
        <w:rPr>
          <w:rFonts w:ascii="微軟正黑體" w:eastAsia="微軟正黑體" w:hAnsi="微軟正黑體"/>
          <w:color w:val="231F20"/>
          <w:spacing w:val="-2"/>
          <w:lang w:eastAsia="zh-TW"/>
        </w:rPr>
        <w:t xml:space="preserve">年 </w:t>
      </w:r>
      <w:r w:rsidRPr="00A8523E">
        <w:rPr>
          <w:rFonts w:ascii="微軟正黑體" w:eastAsia="微軟正黑體" w:hAnsi="微軟正黑體"/>
          <w:color w:val="231F20"/>
          <w:lang w:eastAsia="zh-TW"/>
        </w:rPr>
        <w:t>6</w:t>
      </w:r>
      <w:r w:rsidRPr="00A8523E">
        <w:rPr>
          <w:rFonts w:ascii="微軟正黑體" w:eastAsia="微軟正黑體" w:hAnsi="微軟正黑體"/>
          <w:color w:val="231F20"/>
          <w:spacing w:val="-7"/>
          <w:lang w:eastAsia="zh-TW"/>
        </w:rPr>
        <w:t xml:space="preserve"> </w:t>
      </w:r>
      <w:r w:rsidRPr="00A8523E">
        <w:rPr>
          <w:rFonts w:ascii="微軟正黑體" w:eastAsia="微軟正黑體" w:hAnsi="微軟正黑體"/>
          <w:color w:val="231F20"/>
          <w:spacing w:val="-2"/>
          <w:lang w:eastAsia="zh-TW"/>
        </w:rPr>
        <w:t xml:space="preserve">月 </w:t>
      </w:r>
      <w:r w:rsidRPr="00A8523E">
        <w:rPr>
          <w:rFonts w:ascii="微軟正黑體" w:eastAsia="微軟正黑體" w:hAnsi="微軟正黑體"/>
          <w:color w:val="231F20"/>
          <w:lang w:eastAsia="zh-TW"/>
        </w:rPr>
        <w:t>20</w:t>
      </w:r>
      <w:r w:rsidRPr="00A8523E">
        <w:rPr>
          <w:rFonts w:ascii="微軟正黑體" w:eastAsia="微軟正黑體" w:hAnsi="微軟正黑體"/>
          <w:color w:val="231F20"/>
          <w:spacing w:val="-7"/>
          <w:lang w:eastAsia="zh-TW"/>
        </w:rPr>
        <w:t xml:space="preserve"> </w:t>
      </w:r>
      <w:r w:rsidRPr="00A8523E">
        <w:rPr>
          <w:rFonts w:ascii="微軟正黑體" w:eastAsia="微軟正黑體" w:hAnsi="微軟正黑體"/>
          <w:color w:val="231F20"/>
          <w:lang w:eastAsia="zh-TW"/>
        </w:rPr>
        <w:t>日截止。</w:t>
      </w:r>
    </w:p>
    <w:p w14:paraId="1BF0BE99" w14:textId="77777777" w:rsidR="00D06F54" w:rsidRPr="00A8523E" w:rsidRDefault="00793E7E" w:rsidP="00A8523E">
      <w:pPr>
        <w:pStyle w:val="a4"/>
        <w:numPr>
          <w:ilvl w:val="0"/>
          <w:numId w:val="1"/>
        </w:numPr>
        <w:tabs>
          <w:tab w:val="left" w:pos="785"/>
        </w:tabs>
        <w:spacing w:line="280" w:lineRule="exact"/>
        <w:ind w:left="784"/>
        <w:rPr>
          <w:rFonts w:ascii="微軟正黑體" w:eastAsia="微軟正黑體" w:hAnsi="微軟正黑體"/>
          <w:lang w:eastAsia="zh-TW"/>
        </w:rPr>
      </w:pPr>
      <w:r w:rsidRPr="00A8523E">
        <w:rPr>
          <w:rFonts w:ascii="微軟正黑體" w:eastAsia="微軟正黑體" w:hAnsi="微軟正黑體"/>
          <w:color w:val="231F20"/>
          <w:lang w:eastAsia="zh-TW"/>
        </w:rPr>
        <w:t>參選作品應填具之表格資料請至網址：</w:t>
      </w:r>
      <w:hyperlink r:id="rId14">
        <w:r w:rsidRPr="00A8523E">
          <w:rPr>
            <w:rFonts w:ascii="微軟正黑體" w:eastAsia="微軟正黑體" w:hAnsi="微軟正黑體"/>
            <w:color w:val="231F20"/>
            <w:lang w:eastAsia="zh-TW"/>
          </w:rPr>
          <w:t>http://www.kaa.org.tw/</w:t>
        </w:r>
        <w:r w:rsidRPr="00A8523E">
          <w:rPr>
            <w:rFonts w:ascii="微軟正黑體" w:eastAsia="微軟正黑體" w:hAnsi="微軟正黑體"/>
            <w:color w:val="231F20"/>
            <w:spacing w:val="-8"/>
            <w:lang w:eastAsia="zh-TW"/>
          </w:rPr>
          <w:t xml:space="preserve"> </w:t>
        </w:r>
      </w:hyperlink>
      <w:r w:rsidRPr="00A8523E">
        <w:rPr>
          <w:rFonts w:ascii="微軟正黑體" w:eastAsia="微軟正黑體" w:hAnsi="微軟正黑體"/>
          <w:color w:val="231F20"/>
          <w:lang w:eastAsia="zh-TW"/>
        </w:rPr>
        <w:t>下載。</w:t>
      </w:r>
    </w:p>
    <w:p w14:paraId="7DCCA6C1" w14:textId="74B91A64" w:rsidR="00D06F54" w:rsidRDefault="00D06F54">
      <w:pPr>
        <w:spacing w:line="304" w:lineRule="exact"/>
        <w:rPr>
          <w:lang w:eastAsia="zh-TW"/>
        </w:rPr>
        <w:sectPr w:rsidR="00D06F54" w:rsidSect="002A6D7B">
          <w:headerReference w:type="even" r:id="rId15"/>
          <w:footerReference w:type="default" r:id="rId16"/>
          <w:pgSz w:w="12247" w:h="17180" w:code="241"/>
          <w:pgMar w:top="1418" w:right="1259" w:bottom="907" w:left="879" w:header="964" w:footer="567" w:gutter="0"/>
          <w:pgNumType w:start="17"/>
          <w:cols w:space="720"/>
          <w:docGrid w:linePitch="299"/>
        </w:sectPr>
      </w:pPr>
    </w:p>
    <w:p w14:paraId="59F70502" w14:textId="77777777" w:rsidR="00BB047C" w:rsidRPr="00BB047C" w:rsidRDefault="00BB047C" w:rsidP="00BB047C">
      <w:pPr>
        <w:pStyle w:val="1"/>
        <w:ind w:left="0" w:right="0"/>
        <w:rPr>
          <w:color w:val="808285"/>
          <w:sz w:val="24"/>
          <w:szCs w:val="24"/>
          <w:lang w:eastAsia="zh-TW"/>
        </w:rPr>
      </w:pPr>
    </w:p>
    <w:p w14:paraId="68F1233C" w14:textId="4467B77D" w:rsidR="00D06F54" w:rsidRDefault="00793E7E">
      <w:pPr>
        <w:pStyle w:val="1"/>
        <w:spacing w:before="114"/>
        <w:ind w:left="1342"/>
        <w:rPr>
          <w:lang w:eastAsia="zh-TW"/>
        </w:rPr>
      </w:pPr>
      <w:r>
        <w:rPr>
          <w:color w:val="808285"/>
          <w:lang w:eastAsia="zh-TW"/>
        </w:rPr>
        <w:t>2023 城市工程品質金質獎參選同意書</w:t>
      </w:r>
    </w:p>
    <w:p w14:paraId="05E1B5D4" w14:textId="77777777" w:rsidR="00D06F54" w:rsidRDefault="00D06F54">
      <w:pPr>
        <w:pStyle w:val="a3"/>
        <w:rPr>
          <w:rFonts w:ascii="華康儷粗宋(P)"/>
          <w:sz w:val="20"/>
          <w:lang w:eastAsia="zh-TW"/>
        </w:rPr>
      </w:pPr>
    </w:p>
    <w:p w14:paraId="3F093140" w14:textId="76501956" w:rsidR="00D06F54" w:rsidRDefault="00C97B3F">
      <w:pPr>
        <w:pStyle w:val="a3"/>
        <w:spacing w:before="8"/>
        <w:rPr>
          <w:rFonts w:ascii="華康儷粗宋(P)"/>
          <w:lang w:eastAsia="zh-TW"/>
        </w:rPr>
      </w:pPr>
      <w:r>
        <w:rPr>
          <w:rFonts w:ascii="華康儷粗宋(P)"/>
          <w:noProof/>
          <w:lang w:eastAsia="zh-TW"/>
        </w:rPr>
        <mc:AlternateContent>
          <mc:Choice Requires="wps">
            <w:drawing>
              <wp:anchor distT="0" distB="0" distL="114300" distR="114300" simplePos="0" relativeHeight="251657728" behindDoc="1" locked="0" layoutInCell="1" allowOverlap="1" wp14:anchorId="68646DBB" wp14:editId="0665468C">
                <wp:simplePos x="0" y="0"/>
                <wp:positionH relativeFrom="column">
                  <wp:align>center</wp:align>
                </wp:positionH>
                <wp:positionV relativeFrom="page">
                  <wp:posOffset>1864995</wp:posOffset>
                </wp:positionV>
                <wp:extent cx="6261100" cy="8119745"/>
                <wp:effectExtent l="0" t="0" r="0" b="0"/>
                <wp:wrapNone/>
                <wp:docPr id="18274127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0" cy="811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9C24B" id="Rectangle 6" o:spid="_x0000_s1026" style="position:absolute;margin-left:0;margin-top:146.85pt;width:493pt;height:639.3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" filled="f">
                <w10:wrap anchory="page"/>
              </v:rect>
            </w:pict>
          </mc:Fallback>
        </mc:AlternateContent>
      </w:r>
    </w:p>
    <w:p w14:paraId="5EB336AB" w14:textId="77777777" w:rsidR="00D06F54" w:rsidRPr="00A8523E" w:rsidRDefault="00793E7E" w:rsidP="00B77323">
      <w:pPr>
        <w:pStyle w:val="a4"/>
        <w:numPr>
          <w:ilvl w:val="1"/>
          <w:numId w:val="1"/>
        </w:numPr>
        <w:tabs>
          <w:tab w:val="left" w:pos="1244"/>
          <w:tab w:val="left" w:pos="5216"/>
        </w:tabs>
        <w:spacing w:line="380" w:lineRule="exact"/>
        <w:ind w:left="1237" w:right="380" w:hanging="284"/>
        <w:jc w:val="both"/>
        <w:rPr>
          <w:rFonts w:ascii="微軟正黑體" w:eastAsia="微軟正黑體" w:hAnsi="微軟正黑體"/>
          <w:sz w:val="26"/>
          <w:lang w:eastAsia="zh-TW"/>
        </w:rPr>
      </w:pPr>
      <w:r w:rsidRPr="00A8523E">
        <w:rPr>
          <w:rFonts w:ascii="微軟正黑體" w:eastAsia="微軟正黑體" w:hAnsi="微軟正黑體"/>
          <w:color w:val="231F20"/>
          <w:sz w:val="26"/>
          <w:lang w:eastAsia="zh-TW"/>
        </w:rPr>
        <w:t>立同意書人</w:t>
      </w:r>
      <w:r w:rsidRPr="00A8523E">
        <w:rPr>
          <w:rFonts w:ascii="微軟正黑體" w:eastAsia="微軟正黑體" w:hAnsi="微軟正黑體"/>
          <w:color w:val="231F20"/>
          <w:sz w:val="26"/>
          <w:lang w:eastAsia="zh-TW"/>
        </w:rPr>
        <w:tab/>
        <w:t>（</w:t>
      </w:r>
      <w:r w:rsidRPr="00A8523E">
        <w:rPr>
          <w:rFonts w:ascii="微軟正黑體" w:eastAsia="微軟正黑體" w:hAnsi="微軟正黑體"/>
          <w:color w:val="231F20"/>
          <w:spacing w:val="4"/>
          <w:sz w:val="26"/>
          <w:lang w:eastAsia="zh-TW"/>
        </w:rPr>
        <w:t xml:space="preserve"> </w:t>
      </w:r>
      <w:r w:rsidRPr="00A8523E">
        <w:rPr>
          <w:rFonts w:ascii="微軟正黑體" w:eastAsia="微軟正黑體" w:hAnsi="微軟正黑體"/>
          <w:color w:val="231F20"/>
          <w:sz w:val="26"/>
          <w:lang w:eastAsia="zh-TW"/>
        </w:rPr>
        <w:t>下稱甲方</w:t>
      </w:r>
      <w:r w:rsidRPr="00A8523E">
        <w:rPr>
          <w:rFonts w:ascii="微軟正黑體" w:eastAsia="微軟正黑體" w:hAnsi="微軟正黑體"/>
          <w:color w:val="231F20"/>
          <w:spacing w:val="4"/>
          <w:sz w:val="26"/>
          <w:lang w:eastAsia="zh-TW"/>
        </w:rPr>
        <w:t xml:space="preserve"> </w:t>
      </w:r>
      <w:r w:rsidRPr="00A8523E">
        <w:rPr>
          <w:rFonts w:ascii="微軟正黑體" w:eastAsia="微軟正黑體" w:hAnsi="微軟正黑體"/>
          <w:color w:val="231F20"/>
          <w:sz w:val="26"/>
          <w:lang w:eastAsia="zh-TW"/>
        </w:rPr>
        <w:t>）</w:t>
      </w:r>
      <w:r w:rsidRPr="00A8523E">
        <w:rPr>
          <w:rFonts w:ascii="微軟正黑體" w:eastAsia="微軟正黑體" w:hAnsi="微軟正黑體"/>
          <w:color w:val="231F20"/>
          <w:spacing w:val="5"/>
          <w:sz w:val="26"/>
          <w:lang w:eastAsia="zh-TW"/>
        </w:rPr>
        <w:t xml:space="preserve"> </w:t>
      </w:r>
      <w:r w:rsidRPr="00A8523E">
        <w:rPr>
          <w:rFonts w:ascii="微軟正黑體" w:eastAsia="微軟正黑體" w:hAnsi="微軟正黑體"/>
          <w:color w:val="231F20"/>
          <w:sz w:val="26"/>
          <w:lang w:eastAsia="zh-TW"/>
        </w:rPr>
        <w:t>同意接受</w:t>
      </w:r>
      <w:r w:rsidRPr="00A8523E">
        <w:rPr>
          <w:rFonts w:ascii="微軟正黑體" w:eastAsia="微軟正黑體" w:hAnsi="微軟正黑體"/>
          <w:color w:val="231F20"/>
          <w:spacing w:val="4"/>
          <w:sz w:val="26"/>
          <w:lang w:eastAsia="zh-TW"/>
        </w:rPr>
        <w:t xml:space="preserve"> </w:t>
      </w:r>
      <w:r w:rsidRPr="00A8523E">
        <w:rPr>
          <w:rFonts w:ascii="微軟正黑體" w:eastAsia="微軟正黑體" w:hAnsi="微軟正黑體"/>
          <w:color w:val="231F20"/>
          <w:sz w:val="26"/>
          <w:lang w:eastAsia="zh-TW"/>
        </w:rPr>
        <w:t>2023</w:t>
      </w:r>
      <w:r w:rsidRPr="00A8523E">
        <w:rPr>
          <w:rFonts w:ascii="微軟正黑體" w:eastAsia="微軟正黑體" w:hAnsi="微軟正黑體"/>
          <w:color w:val="231F20"/>
          <w:spacing w:val="1"/>
          <w:sz w:val="26"/>
          <w:lang w:eastAsia="zh-TW"/>
        </w:rPr>
        <w:t xml:space="preserve"> </w:t>
      </w:r>
      <w:r w:rsidRPr="00A8523E">
        <w:rPr>
          <w:rFonts w:ascii="微軟正黑體" w:eastAsia="微軟正黑體" w:hAnsi="微軟正黑體"/>
          <w:color w:val="231F20"/>
          <w:sz w:val="26"/>
          <w:lang w:eastAsia="zh-TW"/>
        </w:rPr>
        <w:t>年城市</w:t>
      </w:r>
      <w:r w:rsidRPr="00A8523E">
        <w:rPr>
          <w:rFonts w:ascii="微軟正黑體" w:eastAsia="微軟正黑體" w:hAnsi="微軟正黑體"/>
          <w:color w:val="231F20"/>
          <w:spacing w:val="4"/>
          <w:sz w:val="26"/>
          <w:lang w:eastAsia="zh-TW"/>
        </w:rPr>
        <w:t>工程品質金質獎評選委員</w:t>
      </w:r>
      <w:r w:rsidRPr="00A8523E">
        <w:rPr>
          <w:rFonts w:ascii="微軟正黑體" w:eastAsia="微軟正黑體" w:hAnsi="微軟正黑體"/>
          <w:color w:val="231F20"/>
          <w:sz w:val="26"/>
          <w:lang w:eastAsia="zh-TW"/>
        </w:rPr>
        <w:t>會</w:t>
      </w:r>
      <w:r w:rsidRPr="00A8523E">
        <w:rPr>
          <w:rFonts w:ascii="微軟正黑體" w:eastAsia="微軟正黑體" w:hAnsi="微軟正黑體"/>
          <w:color w:val="231F20"/>
          <w:spacing w:val="29"/>
          <w:sz w:val="26"/>
          <w:lang w:eastAsia="zh-TW"/>
        </w:rPr>
        <w:t xml:space="preserve"> </w:t>
      </w:r>
      <w:r w:rsidRPr="00A8523E">
        <w:rPr>
          <w:rFonts w:ascii="微軟正黑體" w:eastAsia="微軟正黑體" w:hAnsi="微軟正黑體"/>
          <w:color w:val="231F20"/>
          <w:sz w:val="26"/>
          <w:lang w:eastAsia="zh-TW"/>
        </w:rPr>
        <w:t>（</w:t>
      </w:r>
      <w:r w:rsidRPr="00A8523E">
        <w:rPr>
          <w:rFonts w:ascii="微軟正黑體" w:eastAsia="微軟正黑體" w:hAnsi="微軟正黑體"/>
          <w:color w:val="231F20"/>
          <w:spacing w:val="33"/>
          <w:sz w:val="26"/>
          <w:lang w:eastAsia="zh-TW"/>
        </w:rPr>
        <w:t xml:space="preserve"> </w:t>
      </w:r>
      <w:r w:rsidRPr="00A8523E">
        <w:rPr>
          <w:rFonts w:ascii="微軟正黑體" w:eastAsia="微軟正黑體" w:hAnsi="微軟正黑體"/>
          <w:color w:val="231F20"/>
          <w:spacing w:val="4"/>
          <w:sz w:val="26"/>
          <w:lang w:eastAsia="zh-TW"/>
        </w:rPr>
        <w:t>下稱乙</w:t>
      </w:r>
      <w:r w:rsidRPr="00A8523E">
        <w:rPr>
          <w:rFonts w:ascii="微軟正黑體" w:eastAsia="微軟正黑體" w:hAnsi="微軟正黑體"/>
          <w:color w:val="231F20"/>
          <w:sz w:val="26"/>
          <w:lang w:eastAsia="zh-TW"/>
        </w:rPr>
        <w:t>方</w:t>
      </w:r>
      <w:r w:rsidRPr="00A8523E">
        <w:rPr>
          <w:rFonts w:ascii="微軟正黑體" w:eastAsia="微軟正黑體" w:hAnsi="微軟正黑體"/>
          <w:color w:val="231F20"/>
          <w:spacing w:val="28"/>
          <w:sz w:val="26"/>
          <w:lang w:eastAsia="zh-TW"/>
        </w:rPr>
        <w:t xml:space="preserve"> </w:t>
      </w:r>
      <w:r w:rsidRPr="00A8523E">
        <w:rPr>
          <w:rFonts w:ascii="微軟正黑體" w:eastAsia="微軟正黑體" w:hAnsi="微軟正黑體"/>
          <w:color w:val="231F20"/>
          <w:sz w:val="26"/>
          <w:lang w:eastAsia="zh-TW"/>
        </w:rPr>
        <w:t>）</w:t>
      </w:r>
      <w:r w:rsidRPr="00A8523E">
        <w:rPr>
          <w:rFonts w:ascii="微軟正黑體" w:eastAsia="微軟正黑體" w:hAnsi="微軟正黑體"/>
          <w:color w:val="231F20"/>
          <w:spacing w:val="33"/>
          <w:sz w:val="26"/>
          <w:lang w:eastAsia="zh-TW"/>
        </w:rPr>
        <w:t xml:space="preserve"> </w:t>
      </w:r>
      <w:r w:rsidRPr="00A8523E">
        <w:rPr>
          <w:rFonts w:ascii="微軟正黑體" w:eastAsia="微軟正黑體" w:hAnsi="微軟正黑體"/>
          <w:color w:val="231F20"/>
          <w:spacing w:val="4"/>
          <w:sz w:val="26"/>
          <w:lang w:eastAsia="zh-TW"/>
        </w:rPr>
        <w:t>之訪</w:t>
      </w:r>
      <w:r w:rsidRPr="00A8523E">
        <w:rPr>
          <w:rFonts w:ascii="微軟正黑體" w:eastAsia="微軟正黑體" w:hAnsi="微軟正黑體"/>
          <w:color w:val="231F20"/>
          <w:sz w:val="26"/>
          <w:lang w:eastAsia="zh-TW"/>
        </w:rPr>
        <w:t>問</w:t>
      </w:r>
      <w:r w:rsidRPr="00A8523E">
        <w:rPr>
          <w:rFonts w:ascii="微軟正黑體" w:eastAsia="微軟正黑體" w:hAnsi="微軟正黑體"/>
          <w:color w:val="231F20"/>
          <w:spacing w:val="4"/>
          <w:sz w:val="26"/>
          <w:lang w:eastAsia="zh-TW"/>
        </w:rPr>
        <w:t>、紀</w:t>
      </w:r>
      <w:r w:rsidRPr="00A8523E">
        <w:rPr>
          <w:rFonts w:ascii="微軟正黑體" w:eastAsia="微軟正黑體" w:hAnsi="微軟正黑體"/>
          <w:color w:val="231F20"/>
          <w:sz w:val="26"/>
          <w:lang w:eastAsia="zh-TW"/>
        </w:rPr>
        <w:t>錄</w:t>
      </w:r>
      <w:r w:rsidRPr="00A8523E">
        <w:rPr>
          <w:rFonts w:ascii="微軟正黑體" w:eastAsia="微軟正黑體" w:hAnsi="微軟正黑體"/>
          <w:color w:val="231F20"/>
          <w:spacing w:val="4"/>
          <w:sz w:val="26"/>
          <w:lang w:eastAsia="zh-TW"/>
        </w:rPr>
        <w:t>、錄</w:t>
      </w:r>
      <w:r w:rsidRPr="00A8523E">
        <w:rPr>
          <w:rFonts w:ascii="微軟正黑體" w:eastAsia="微軟正黑體" w:hAnsi="微軟正黑體"/>
          <w:color w:val="231F20"/>
          <w:sz w:val="26"/>
          <w:lang w:eastAsia="zh-TW"/>
        </w:rPr>
        <w:t>音</w:t>
      </w:r>
      <w:r w:rsidRPr="00A8523E">
        <w:rPr>
          <w:rFonts w:ascii="微軟正黑體" w:eastAsia="微軟正黑體" w:hAnsi="微軟正黑體"/>
          <w:color w:val="231F20"/>
          <w:spacing w:val="4"/>
          <w:sz w:val="26"/>
          <w:lang w:eastAsia="zh-TW"/>
        </w:rPr>
        <w:t>、攝影</w:t>
      </w:r>
      <w:r w:rsidRPr="00A8523E">
        <w:rPr>
          <w:rFonts w:ascii="微軟正黑體" w:eastAsia="微軟正黑體" w:hAnsi="微軟正黑體"/>
          <w:color w:val="231F20"/>
          <w:spacing w:val="9"/>
          <w:sz w:val="26"/>
          <w:lang w:eastAsia="zh-TW"/>
        </w:rPr>
        <w:t>及錄</w:t>
      </w:r>
      <w:r w:rsidRPr="00A8523E">
        <w:rPr>
          <w:rFonts w:ascii="微軟正黑體" w:eastAsia="微軟正黑體" w:hAnsi="微軟正黑體"/>
          <w:color w:val="231F20"/>
          <w:sz w:val="26"/>
          <w:lang w:eastAsia="zh-TW"/>
        </w:rPr>
        <w:t>影</w:t>
      </w:r>
      <w:r w:rsidRPr="00A8523E">
        <w:rPr>
          <w:rFonts w:ascii="微軟正黑體" w:eastAsia="微軟正黑體" w:hAnsi="微軟正黑體"/>
          <w:color w:val="231F20"/>
          <w:spacing w:val="9"/>
          <w:sz w:val="26"/>
          <w:lang w:eastAsia="zh-TW"/>
        </w:rPr>
        <w:t>，乙方訪問甲方所產生之著</w:t>
      </w:r>
      <w:r w:rsidRPr="00A8523E">
        <w:rPr>
          <w:rFonts w:ascii="微軟正黑體" w:eastAsia="微軟正黑體" w:hAnsi="微軟正黑體"/>
          <w:color w:val="231F20"/>
          <w:sz w:val="26"/>
          <w:lang w:eastAsia="zh-TW"/>
        </w:rPr>
        <w:t>作</w:t>
      </w:r>
      <w:r w:rsidRPr="00A8523E">
        <w:rPr>
          <w:rFonts w:ascii="微軟正黑體" w:eastAsia="微軟正黑體" w:hAnsi="微軟正黑體"/>
          <w:color w:val="231F20"/>
          <w:spacing w:val="9"/>
          <w:sz w:val="26"/>
          <w:lang w:eastAsia="zh-TW"/>
        </w:rPr>
        <w:t>，乙方為其著作</w:t>
      </w:r>
      <w:r w:rsidRPr="00A8523E">
        <w:rPr>
          <w:rFonts w:ascii="微軟正黑體" w:eastAsia="微軟正黑體" w:hAnsi="微軟正黑體"/>
          <w:color w:val="231F20"/>
          <w:sz w:val="26"/>
          <w:lang w:eastAsia="zh-TW"/>
        </w:rPr>
        <w:t>人</w:t>
      </w:r>
      <w:r w:rsidRPr="00A8523E">
        <w:rPr>
          <w:rFonts w:ascii="微軟正黑體" w:eastAsia="微軟正黑體" w:hAnsi="微軟正黑體"/>
          <w:color w:val="231F20"/>
          <w:spacing w:val="9"/>
          <w:sz w:val="26"/>
          <w:lang w:eastAsia="zh-TW"/>
        </w:rPr>
        <w:t>，享有著作人</w:t>
      </w:r>
      <w:r w:rsidRPr="00A8523E">
        <w:rPr>
          <w:rFonts w:ascii="微軟正黑體" w:eastAsia="微軟正黑體" w:hAnsi="微軟正黑體"/>
          <w:color w:val="231F20"/>
          <w:spacing w:val="-4"/>
          <w:sz w:val="26"/>
          <w:lang w:eastAsia="zh-TW"/>
        </w:rPr>
        <w:t>格</w:t>
      </w:r>
      <w:r w:rsidRPr="00A8523E">
        <w:rPr>
          <w:rFonts w:ascii="微軟正黑體" w:eastAsia="微軟正黑體" w:hAnsi="微軟正黑體"/>
          <w:color w:val="231F20"/>
          <w:sz w:val="26"/>
          <w:lang w:eastAsia="zh-TW"/>
        </w:rPr>
        <w:t>權與著作財產權</w:t>
      </w:r>
      <w:r w:rsidRPr="00A8523E">
        <w:rPr>
          <w:rFonts w:ascii="微軟正黑體" w:eastAsia="微軟正黑體" w:hAnsi="微軟正黑體"/>
          <w:color w:val="231F20"/>
          <w:spacing w:val="-5"/>
          <w:sz w:val="26"/>
          <w:lang w:eastAsia="zh-TW"/>
        </w:rPr>
        <w:t>，</w:t>
      </w:r>
      <w:r w:rsidRPr="00A8523E">
        <w:rPr>
          <w:rFonts w:ascii="微軟正黑體" w:eastAsia="微軟正黑體" w:hAnsi="微軟正黑體"/>
          <w:color w:val="231F20"/>
          <w:sz w:val="26"/>
          <w:lang w:eastAsia="zh-TW"/>
        </w:rPr>
        <w:t>甲方同意乙方得永久在國內外</w:t>
      </w:r>
      <w:r w:rsidRPr="00A8523E">
        <w:rPr>
          <w:rFonts w:ascii="微軟正黑體" w:eastAsia="微軟正黑體" w:hAnsi="微軟正黑體"/>
          <w:color w:val="231F20"/>
          <w:spacing w:val="-5"/>
          <w:sz w:val="26"/>
          <w:lang w:eastAsia="zh-TW"/>
        </w:rPr>
        <w:t>、</w:t>
      </w:r>
      <w:r w:rsidRPr="00A8523E">
        <w:rPr>
          <w:rFonts w:ascii="微軟正黑體" w:eastAsia="微軟正黑體" w:hAnsi="微軟正黑體"/>
          <w:color w:val="231F20"/>
          <w:sz w:val="26"/>
          <w:lang w:eastAsia="zh-TW"/>
        </w:rPr>
        <w:t>不限次數改作</w:t>
      </w:r>
      <w:r w:rsidRPr="00A8523E">
        <w:rPr>
          <w:rFonts w:ascii="微軟正黑體" w:eastAsia="微軟正黑體" w:hAnsi="微軟正黑體"/>
          <w:color w:val="231F20"/>
          <w:spacing w:val="-5"/>
          <w:sz w:val="26"/>
          <w:lang w:eastAsia="zh-TW"/>
        </w:rPr>
        <w:t>、</w:t>
      </w:r>
      <w:r w:rsidRPr="00A8523E">
        <w:rPr>
          <w:rFonts w:ascii="微軟正黑體" w:eastAsia="微軟正黑體" w:hAnsi="微軟正黑體"/>
          <w:color w:val="231F20"/>
          <w:sz w:val="26"/>
          <w:lang w:eastAsia="zh-TW"/>
        </w:rPr>
        <w:t>重製、</w:t>
      </w:r>
      <w:r w:rsidRPr="00A8523E">
        <w:rPr>
          <w:rFonts w:ascii="微軟正黑體" w:eastAsia="微軟正黑體" w:hAnsi="微軟正黑體"/>
          <w:color w:val="231F20"/>
          <w:spacing w:val="10"/>
          <w:sz w:val="26"/>
          <w:lang w:eastAsia="zh-TW"/>
        </w:rPr>
        <w:t>公開播</w:t>
      </w:r>
      <w:r w:rsidRPr="00A8523E">
        <w:rPr>
          <w:rFonts w:ascii="微軟正黑體" w:eastAsia="微軟正黑體" w:hAnsi="微軟正黑體"/>
          <w:color w:val="231F20"/>
          <w:sz w:val="26"/>
          <w:lang w:eastAsia="zh-TW"/>
        </w:rPr>
        <w:t>送</w:t>
      </w:r>
      <w:r w:rsidRPr="00A8523E">
        <w:rPr>
          <w:rFonts w:ascii="微軟正黑體" w:eastAsia="微軟正黑體" w:hAnsi="微軟正黑體"/>
          <w:color w:val="231F20"/>
          <w:spacing w:val="10"/>
          <w:sz w:val="26"/>
          <w:lang w:eastAsia="zh-TW"/>
        </w:rPr>
        <w:t>、公開傳</w:t>
      </w:r>
      <w:r w:rsidRPr="00A8523E">
        <w:rPr>
          <w:rFonts w:ascii="微軟正黑體" w:eastAsia="微軟正黑體" w:hAnsi="微軟正黑體"/>
          <w:color w:val="231F20"/>
          <w:sz w:val="26"/>
          <w:lang w:eastAsia="zh-TW"/>
        </w:rPr>
        <w:t>輸</w:t>
      </w:r>
      <w:r w:rsidRPr="00A8523E">
        <w:rPr>
          <w:rFonts w:ascii="微軟正黑體" w:eastAsia="微軟正黑體" w:hAnsi="微軟正黑體"/>
          <w:color w:val="231F20"/>
          <w:spacing w:val="10"/>
          <w:sz w:val="26"/>
          <w:lang w:eastAsia="zh-TW"/>
        </w:rPr>
        <w:t>、公開上</w:t>
      </w:r>
      <w:r w:rsidRPr="00A8523E">
        <w:rPr>
          <w:rFonts w:ascii="微軟正黑體" w:eastAsia="微軟正黑體" w:hAnsi="微軟正黑體"/>
          <w:color w:val="231F20"/>
          <w:sz w:val="26"/>
          <w:lang w:eastAsia="zh-TW"/>
        </w:rPr>
        <w:t>映</w:t>
      </w:r>
      <w:r w:rsidRPr="00A8523E">
        <w:rPr>
          <w:rFonts w:ascii="微軟正黑體" w:eastAsia="微軟正黑體" w:hAnsi="微軟正黑體"/>
          <w:color w:val="231F20"/>
          <w:spacing w:val="10"/>
          <w:sz w:val="26"/>
          <w:lang w:eastAsia="zh-TW"/>
        </w:rPr>
        <w:t>、公開展</w:t>
      </w:r>
      <w:r w:rsidRPr="00A8523E">
        <w:rPr>
          <w:rFonts w:ascii="微軟正黑體" w:eastAsia="微軟正黑體" w:hAnsi="微軟正黑體"/>
          <w:color w:val="231F20"/>
          <w:sz w:val="26"/>
          <w:lang w:eastAsia="zh-TW"/>
        </w:rPr>
        <w:t>示</w:t>
      </w:r>
      <w:r w:rsidRPr="00A8523E">
        <w:rPr>
          <w:rFonts w:ascii="微軟正黑體" w:eastAsia="微軟正黑體" w:hAnsi="微軟正黑體"/>
          <w:color w:val="231F20"/>
          <w:spacing w:val="10"/>
          <w:sz w:val="26"/>
          <w:lang w:eastAsia="zh-TW"/>
        </w:rPr>
        <w:t>、編</w:t>
      </w:r>
      <w:r w:rsidRPr="00A8523E">
        <w:rPr>
          <w:rFonts w:ascii="微軟正黑體" w:eastAsia="微軟正黑體" w:hAnsi="微軟正黑體"/>
          <w:color w:val="231F20"/>
          <w:sz w:val="26"/>
          <w:lang w:eastAsia="zh-TW"/>
        </w:rPr>
        <w:t>輯</w:t>
      </w:r>
      <w:r w:rsidRPr="00A8523E">
        <w:rPr>
          <w:rFonts w:ascii="微軟正黑體" w:eastAsia="微軟正黑體" w:hAnsi="微軟正黑體"/>
          <w:color w:val="231F20"/>
          <w:spacing w:val="10"/>
          <w:sz w:val="26"/>
          <w:lang w:eastAsia="zh-TW"/>
        </w:rPr>
        <w:t>、公開發</w:t>
      </w:r>
      <w:r w:rsidRPr="00A8523E">
        <w:rPr>
          <w:rFonts w:ascii="微軟正黑體" w:eastAsia="微軟正黑體" w:hAnsi="微軟正黑體"/>
          <w:color w:val="231F20"/>
          <w:sz w:val="26"/>
          <w:lang w:eastAsia="zh-TW"/>
        </w:rPr>
        <w:t>表</w:t>
      </w:r>
      <w:r w:rsidRPr="00A8523E">
        <w:rPr>
          <w:rFonts w:ascii="微軟正黑體" w:eastAsia="微軟正黑體" w:hAnsi="微軟正黑體"/>
          <w:color w:val="231F20"/>
          <w:spacing w:val="10"/>
          <w:sz w:val="26"/>
          <w:lang w:eastAsia="zh-TW"/>
        </w:rPr>
        <w:t>、散</w:t>
      </w:r>
      <w:r w:rsidRPr="00A8523E">
        <w:rPr>
          <w:rFonts w:ascii="微軟正黑體" w:eastAsia="微軟正黑體" w:hAnsi="微軟正黑體"/>
          <w:color w:val="231F20"/>
          <w:sz w:val="26"/>
          <w:lang w:eastAsia="zh-TW"/>
        </w:rPr>
        <w:t>布、</w:t>
      </w:r>
      <w:r w:rsidRPr="00A8523E">
        <w:rPr>
          <w:rFonts w:ascii="微軟正黑體" w:eastAsia="微軟正黑體" w:hAnsi="微軟正黑體"/>
          <w:color w:val="231F20"/>
          <w:spacing w:val="5"/>
          <w:sz w:val="26"/>
          <w:lang w:eastAsia="zh-TW"/>
        </w:rPr>
        <w:t>發</w:t>
      </w:r>
      <w:r w:rsidRPr="00A8523E">
        <w:rPr>
          <w:rFonts w:ascii="微軟正黑體" w:eastAsia="微軟正黑體" w:hAnsi="微軟正黑體"/>
          <w:color w:val="231F20"/>
          <w:sz w:val="26"/>
          <w:lang w:eastAsia="zh-TW"/>
        </w:rPr>
        <w:t>行</w:t>
      </w:r>
      <w:r w:rsidRPr="00A8523E">
        <w:rPr>
          <w:rFonts w:ascii="微軟正黑體" w:eastAsia="微軟正黑體" w:hAnsi="微軟正黑體"/>
          <w:color w:val="231F20"/>
          <w:spacing w:val="5"/>
          <w:sz w:val="26"/>
          <w:lang w:eastAsia="zh-TW"/>
        </w:rPr>
        <w:t>、公開口</w:t>
      </w:r>
      <w:r w:rsidRPr="00A8523E">
        <w:rPr>
          <w:rFonts w:ascii="微軟正黑體" w:eastAsia="微軟正黑體" w:hAnsi="微軟正黑體"/>
          <w:color w:val="231F20"/>
          <w:sz w:val="26"/>
          <w:lang w:eastAsia="zh-TW"/>
        </w:rPr>
        <w:t>述</w:t>
      </w:r>
      <w:r w:rsidRPr="00A8523E">
        <w:rPr>
          <w:rFonts w:ascii="微軟正黑體" w:eastAsia="微軟正黑體" w:hAnsi="微軟正黑體"/>
          <w:color w:val="231F20"/>
          <w:spacing w:val="5"/>
          <w:sz w:val="26"/>
          <w:lang w:eastAsia="zh-TW"/>
        </w:rPr>
        <w:t>、出租及公開演出該訪</w:t>
      </w:r>
      <w:r w:rsidRPr="00A8523E">
        <w:rPr>
          <w:rFonts w:ascii="微軟正黑體" w:eastAsia="微軟正黑體" w:hAnsi="微軟正黑體"/>
          <w:color w:val="231F20"/>
          <w:sz w:val="26"/>
          <w:lang w:eastAsia="zh-TW"/>
        </w:rPr>
        <w:t>問</w:t>
      </w:r>
      <w:r w:rsidRPr="00A8523E">
        <w:rPr>
          <w:rFonts w:ascii="微軟正黑體" w:eastAsia="微軟正黑體" w:hAnsi="微軟正黑體"/>
          <w:color w:val="231F20"/>
          <w:spacing w:val="34"/>
          <w:sz w:val="26"/>
          <w:lang w:eastAsia="zh-TW"/>
        </w:rPr>
        <w:t xml:space="preserve"> </w:t>
      </w:r>
      <w:r w:rsidRPr="00A8523E">
        <w:rPr>
          <w:rFonts w:ascii="微軟正黑體" w:eastAsia="微軟正黑體" w:hAnsi="微軟正黑體"/>
          <w:color w:val="231F20"/>
          <w:spacing w:val="5"/>
          <w:sz w:val="26"/>
          <w:lang w:eastAsia="zh-TW"/>
        </w:rPr>
        <w:t>之內</w:t>
      </w:r>
      <w:r w:rsidRPr="00A8523E">
        <w:rPr>
          <w:rFonts w:ascii="微軟正黑體" w:eastAsia="微軟正黑體" w:hAnsi="微軟正黑體"/>
          <w:color w:val="231F20"/>
          <w:sz w:val="26"/>
          <w:lang w:eastAsia="zh-TW"/>
        </w:rPr>
        <w:t>容</w:t>
      </w:r>
      <w:r w:rsidRPr="00A8523E">
        <w:rPr>
          <w:rFonts w:ascii="微軟正黑體" w:eastAsia="微軟正黑體" w:hAnsi="微軟正黑體"/>
          <w:color w:val="231F20"/>
          <w:spacing w:val="5"/>
          <w:sz w:val="26"/>
          <w:lang w:eastAsia="zh-TW"/>
        </w:rPr>
        <w:t>、甲方所提供之相關著</w:t>
      </w:r>
      <w:r w:rsidRPr="00A8523E">
        <w:rPr>
          <w:rFonts w:ascii="微軟正黑體" w:eastAsia="微軟正黑體" w:hAnsi="微軟正黑體"/>
          <w:color w:val="231F20"/>
          <w:spacing w:val="8"/>
          <w:sz w:val="26"/>
          <w:lang w:eastAsia="zh-TW"/>
        </w:rPr>
        <w:t>作及乙方就該著作之改</w:t>
      </w:r>
      <w:r w:rsidRPr="00A8523E">
        <w:rPr>
          <w:rFonts w:ascii="微軟正黑體" w:eastAsia="微軟正黑體" w:hAnsi="微軟正黑體"/>
          <w:color w:val="231F20"/>
          <w:sz w:val="26"/>
          <w:lang w:eastAsia="zh-TW"/>
        </w:rPr>
        <w:t>作</w:t>
      </w:r>
      <w:r w:rsidRPr="00A8523E">
        <w:rPr>
          <w:rFonts w:ascii="微軟正黑體" w:eastAsia="微軟正黑體" w:hAnsi="微軟正黑體"/>
          <w:color w:val="231F20"/>
          <w:spacing w:val="8"/>
          <w:sz w:val="26"/>
          <w:lang w:eastAsia="zh-TW"/>
        </w:rPr>
        <w:t>，乙方並得再授權第三人利</w:t>
      </w:r>
      <w:r w:rsidRPr="00A8523E">
        <w:rPr>
          <w:rFonts w:ascii="微軟正黑體" w:eastAsia="微軟正黑體" w:hAnsi="微軟正黑體"/>
          <w:color w:val="231F20"/>
          <w:sz w:val="26"/>
          <w:lang w:eastAsia="zh-TW"/>
        </w:rPr>
        <w:t>用</w:t>
      </w:r>
      <w:r w:rsidRPr="00A8523E">
        <w:rPr>
          <w:rFonts w:ascii="微軟正黑體" w:eastAsia="微軟正黑體" w:hAnsi="微軟正黑體"/>
          <w:color w:val="231F20"/>
          <w:spacing w:val="8"/>
          <w:sz w:val="26"/>
          <w:lang w:eastAsia="zh-TW"/>
        </w:rPr>
        <w:t>；乙方對受訪內</w:t>
      </w:r>
      <w:r w:rsidRPr="00A8523E">
        <w:rPr>
          <w:rFonts w:ascii="微軟正黑體" w:eastAsia="微軟正黑體" w:hAnsi="微軟正黑體"/>
          <w:color w:val="231F20"/>
          <w:spacing w:val="5"/>
          <w:sz w:val="26"/>
          <w:lang w:eastAsia="zh-TW"/>
        </w:rPr>
        <w:t>容得視實際需要加以編</w:t>
      </w:r>
      <w:r w:rsidRPr="00A8523E">
        <w:rPr>
          <w:rFonts w:ascii="微軟正黑體" w:eastAsia="微軟正黑體" w:hAnsi="微軟正黑體"/>
          <w:color w:val="231F20"/>
          <w:sz w:val="26"/>
          <w:lang w:eastAsia="zh-TW"/>
        </w:rPr>
        <w:t>輯</w:t>
      </w:r>
      <w:r w:rsidRPr="00A8523E">
        <w:rPr>
          <w:rFonts w:ascii="微軟正黑體" w:eastAsia="微軟正黑體" w:hAnsi="微軟正黑體"/>
          <w:color w:val="231F20"/>
          <w:spacing w:val="5"/>
          <w:sz w:val="26"/>
          <w:lang w:eastAsia="zh-TW"/>
        </w:rPr>
        <w:t>、刪節或為其他必要之修</w:t>
      </w:r>
      <w:r w:rsidRPr="00A8523E">
        <w:rPr>
          <w:rFonts w:ascii="微軟正黑體" w:eastAsia="微軟正黑體" w:hAnsi="微軟正黑體"/>
          <w:color w:val="231F20"/>
          <w:sz w:val="26"/>
          <w:lang w:eastAsia="zh-TW"/>
        </w:rPr>
        <w:t>改，</w:t>
      </w:r>
      <w:r w:rsidRPr="00A8523E">
        <w:rPr>
          <w:rFonts w:ascii="微軟正黑體" w:eastAsia="微軟正黑體" w:hAnsi="微軟正黑體"/>
          <w:color w:val="231F20"/>
          <w:spacing w:val="33"/>
          <w:sz w:val="26"/>
          <w:lang w:eastAsia="zh-TW"/>
        </w:rPr>
        <w:t xml:space="preserve"> </w:t>
      </w:r>
      <w:r w:rsidRPr="00A8523E">
        <w:rPr>
          <w:rFonts w:ascii="微軟正黑體" w:eastAsia="微軟正黑體" w:hAnsi="微軟正黑體"/>
          <w:color w:val="231F20"/>
          <w:spacing w:val="5"/>
          <w:sz w:val="26"/>
          <w:lang w:eastAsia="zh-TW"/>
        </w:rPr>
        <w:t>惟不得於任何</w:t>
      </w:r>
      <w:r w:rsidRPr="00A8523E">
        <w:rPr>
          <w:rFonts w:ascii="微軟正黑體" w:eastAsia="微軟正黑體" w:hAnsi="微軟正黑體"/>
          <w:color w:val="231F20"/>
          <w:sz w:val="26"/>
          <w:lang w:eastAsia="zh-TW"/>
        </w:rPr>
        <w:t>情況下變更甲方受訪內容之原意。</w:t>
      </w:r>
    </w:p>
    <w:p w14:paraId="1C4536D5" w14:textId="77777777" w:rsidR="00D06F54" w:rsidRDefault="00D06F54">
      <w:pPr>
        <w:pStyle w:val="a3"/>
        <w:spacing w:before="8"/>
        <w:rPr>
          <w:sz w:val="34"/>
          <w:lang w:eastAsia="zh-TW"/>
        </w:rPr>
      </w:pPr>
    </w:p>
    <w:p w14:paraId="265554C2" w14:textId="77777777" w:rsidR="00D06F54" w:rsidRPr="00A8523E" w:rsidRDefault="00793E7E" w:rsidP="00A8523E">
      <w:pPr>
        <w:pStyle w:val="a4"/>
        <w:numPr>
          <w:ilvl w:val="1"/>
          <w:numId w:val="1"/>
        </w:numPr>
        <w:tabs>
          <w:tab w:val="left" w:pos="1243"/>
          <w:tab w:val="left" w:pos="5216"/>
        </w:tabs>
        <w:spacing w:line="340" w:lineRule="exact"/>
        <w:ind w:left="1237" w:right="380" w:hanging="284"/>
        <w:jc w:val="both"/>
        <w:rPr>
          <w:rFonts w:ascii="微軟正黑體" w:eastAsia="微軟正黑體" w:hAnsi="微軟正黑體"/>
          <w:color w:val="231F20"/>
          <w:sz w:val="26"/>
          <w:lang w:eastAsia="zh-TW"/>
        </w:rPr>
      </w:pPr>
      <w:r w:rsidRPr="00A8523E">
        <w:rPr>
          <w:rFonts w:ascii="微軟正黑體" w:eastAsia="微軟正黑體" w:hAnsi="微軟正黑體"/>
          <w:color w:val="231F20"/>
          <w:sz w:val="26"/>
          <w:lang w:eastAsia="zh-TW"/>
        </w:rPr>
        <w:t>甲方並保證就其所提供之相關著作及受訪內容 ，係有權出具本同意書。</w:t>
      </w:r>
    </w:p>
    <w:p w14:paraId="32A165FA" w14:textId="77777777" w:rsidR="00D06F54" w:rsidRDefault="00D06F54">
      <w:pPr>
        <w:pStyle w:val="a3"/>
        <w:rPr>
          <w:sz w:val="20"/>
          <w:lang w:eastAsia="zh-TW"/>
        </w:rPr>
      </w:pPr>
    </w:p>
    <w:p w14:paraId="74D1F6F1" w14:textId="77777777" w:rsidR="00D06F54" w:rsidRDefault="00D06F54">
      <w:pPr>
        <w:pStyle w:val="a3"/>
        <w:rPr>
          <w:sz w:val="20"/>
          <w:lang w:eastAsia="zh-TW"/>
        </w:rPr>
      </w:pPr>
    </w:p>
    <w:p w14:paraId="35FB7490" w14:textId="77777777" w:rsidR="00D06F54" w:rsidRDefault="00D06F54">
      <w:pPr>
        <w:pStyle w:val="a3"/>
        <w:rPr>
          <w:sz w:val="20"/>
          <w:lang w:eastAsia="zh-TW"/>
        </w:rPr>
      </w:pPr>
    </w:p>
    <w:p w14:paraId="0AB37947" w14:textId="77777777" w:rsidR="00D06F54" w:rsidRDefault="00D06F54">
      <w:pPr>
        <w:pStyle w:val="a3"/>
        <w:spacing w:before="11"/>
        <w:rPr>
          <w:sz w:val="17"/>
          <w:lang w:eastAsia="zh-TW"/>
        </w:rPr>
      </w:pPr>
    </w:p>
    <w:p w14:paraId="22405EC7" w14:textId="77777777" w:rsidR="00D06F54" w:rsidRPr="00A8523E" w:rsidRDefault="00793E7E">
      <w:pPr>
        <w:spacing w:before="31"/>
        <w:ind w:left="2412"/>
        <w:rPr>
          <w:rFonts w:ascii="華康儷粗黑(P)" w:eastAsia="華康儷粗黑(P)"/>
          <w:iCs/>
          <w:sz w:val="26"/>
          <w:lang w:eastAsia="zh-TW"/>
        </w:rPr>
      </w:pPr>
      <w:r w:rsidRPr="00A8523E">
        <w:rPr>
          <w:rFonts w:ascii="華康儷粗黑(P)" w:eastAsia="華康儷粗黑(P)" w:hint="eastAsia"/>
          <w:iCs/>
          <w:color w:val="231F20"/>
          <w:sz w:val="26"/>
          <w:lang w:eastAsia="zh-TW"/>
        </w:rPr>
        <w:t>此致</w:t>
      </w:r>
    </w:p>
    <w:p w14:paraId="1A80C4CC" w14:textId="77777777" w:rsidR="00D06F54" w:rsidRPr="00A8523E" w:rsidRDefault="00793E7E">
      <w:pPr>
        <w:spacing w:before="82"/>
        <w:ind w:left="2983"/>
        <w:rPr>
          <w:rFonts w:ascii="華康儷粗黑(P)" w:eastAsia="華康儷粗黑(P)"/>
          <w:iCs/>
          <w:sz w:val="26"/>
          <w:lang w:eastAsia="zh-TW"/>
        </w:rPr>
      </w:pPr>
      <w:r w:rsidRPr="00A8523E">
        <w:rPr>
          <w:rFonts w:ascii="華康儷粗黑(P)" w:eastAsia="華康儷粗黑(P)" w:hint="eastAsia"/>
          <w:iCs/>
          <w:color w:val="231F20"/>
          <w:sz w:val="26"/>
          <w:lang w:eastAsia="zh-TW"/>
        </w:rPr>
        <w:t>2023 年城市工程品質金質獎評選委員會</w:t>
      </w:r>
    </w:p>
    <w:p w14:paraId="590A8B0B" w14:textId="77777777" w:rsidR="00D06F54" w:rsidRDefault="00D06F54">
      <w:pPr>
        <w:pStyle w:val="a3"/>
        <w:rPr>
          <w:rFonts w:ascii="華康儷粗黑(P)"/>
          <w:i/>
          <w:sz w:val="20"/>
          <w:lang w:eastAsia="zh-TW"/>
        </w:rPr>
      </w:pPr>
    </w:p>
    <w:p w14:paraId="04850309" w14:textId="77777777" w:rsidR="00D06F54" w:rsidRDefault="00D06F54">
      <w:pPr>
        <w:pStyle w:val="a3"/>
        <w:spacing w:before="6"/>
        <w:rPr>
          <w:rFonts w:ascii="華康儷粗黑(P)"/>
          <w:i/>
          <w:sz w:val="14"/>
          <w:lang w:eastAsia="zh-TW"/>
        </w:rPr>
      </w:pPr>
    </w:p>
    <w:p w14:paraId="7DD2222B" w14:textId="77777777" w:rsidR="00D06F54" w:rsidRPr="00A8523E" w:rsidRDefault="00793E7E">
      <w:pPr>
        <w:pStyle w:val="a3"/>
        <w:tabs>
          <w:tab w:val="left" w:pos="5705"/>
        </w:tabs>
        <w:spacing w:before="48"/>
        <w:ind w:left="1025"/>
        <w:rPr>
          <w:rFonts w:ascii="微軟正黑體" w:eastAsia="微軟正黑體" w:hAnsi="微軟正黑體"/>
          <w:lang w:eastAsia="zh-TW"/>
        </w:rPr>
      </w:pPr>
      <w:r w:rsidRPr="00A8523E">
        <w:rPr>
          <w:rFonts w:ascii="微軟正黑體" w:eastAsia="微軟正黑體" w:hAnsi="微軟正黑體"/>
          <w:color w:val="231F20"/>
          <w:lang w:eastAsia="zh-TW"/>
        </w:rPr>
        <w:t>立同意書人：</w:t>
      </w:r>
      <w:r w:rsidRPr="00A8523E">
        <w:rPr>
          <w:rFonts w:ascii="微軟正黑體" w:eastAsia="微軟正黑體" w:hAnsi="微軟正黑體"/>
          <w:color w:val="231F20"/>
          <w:lang w:eastAsia="zh-TW"/>
        </w:rPr>
        <w:tab/>
        <w:t>（印）</w:t>
      </w:r>
    </w:p>
    <w:p w14:paraId="0175CAC7" w14:textId="77777777" w:rsidR="00D06F54" w:rsidRPr="00A8523E" w:rsidRDefault="00D06F54">
      <w:pPr>
        <w:pStyle w:val="a3"/>
        <w:rPr>
          <w:rFonts w:ascii="微軟正黑體" w:eastAsia="微軟正黑體" w:hAnsi="微軟正黑體"/>
          <w:lang w:eastAsia="zh-TW"/>
        </w:rPr>
      </w:pPr>
    </w:p>
    <w:p w14:paraId="1EF0F136" w14:textId="77777777" w:rsidR="00D06F54" w:rsidRPr="00A8523E" w:rsidRDefault="00D06F54">
      <w:pPr>
        <w:pStyle w:val="a3"/>
        <w:rPr>
          <w:rFonts w:ascii="微軟正黑體" w:eastAsia="微軟正黑體" w:hAnsi="微軟正黑體"/>
          <w:lang w:eastAsia="zh-TW"/>
        </w:rPr>
      </w:pPr>
    </w:p>
    <w:p w14:paraId="1C6271F2" w14:textId="77777777" w:rsidR="00D06F54" w:rsidRPr="00A8523E" w:rsidRDefault="00D06F54">
      <w:pPr>
        <w:pStyle w:val="a3"/>
        <w:rPr>
          <w:rFonts w:ascii="微軟正黑體" w:eastAsia="微軟正黑體" w:hAnsi="微軟正黑體"/>
          <w:lang w:eastAsia="zh-TW"/>
        </w:rPr>
      </w:pPr>
    </w:p>
    <w:p w14:paraId="07BA2147" w14:textId="77777777" w:rsidR="00D06F54" w:rsidRPr="00A8523E" w:rsidRDefault="00D06F54">
      <w:pPr>
        <w:pStyle w:val="a3"/>
        <w:rPr>
          <w:rFonts w:ascii="微軟正黑體" w:eastAsia="微軟正黑體" w:hAnsi="微軟正黑體"/>
          <w:lang w:eastAsia="zh-TW"/>
        </w:rPr>
      </w:pPr>
    </w:p>
    <w:p w14:paraId="0A9B6026" w14:textId="77777777" w:rsidR="00D06F54" w:rsidRPr="00A8523E" w:rsidRDefault="00D06F54">
      <w:pPr>
        <w:pStyle w:val="a3"/>
        <w:rPr>
          <w:rFonts w:ascii="微軟正黑體" w:eastAsia="微軟正黑體" w:hAnsi="微軟正黑體"/>
          <w:lang w:eastAsia="zh-TW"/>
        </w:rPr>
      </w:pPr>
    </w:p>
    <w:p w14:paraId="05C4483E" w14:textId="77777777" w:rsidR="00D06F54" w:rsidRPr="00A8523E" w:rsidRDefault="00D06F54">
      <w:pPr>
        <w:pStyle w:val="a3"/>
        <w:rPr>
          <w:rFonts w:ascii="微軟正黑體" w:eastAsia="微軟正黑體" w:hAnsi="微軟正黑體"/>
          <w:lang w:eastAsia="zh-TW"/>
        </w:rPr>
      </w:pPr>
    </w:p>
    <w:p w14:paraId="561437B8" w14:textId="77777777" w:rsidR="00D06F54" w:rsidRPr="00A8523E" w:rsidRDefault="00D06F54">
      <w:pPr>
        <w:pStyle w:val="a3"/>
        <w:spacing w:before="7"/>
        <w:rPr>
          <w:rFonts w:ascii="微軟正黑體" w:eastAsia="微軟正黑體" w:hAnsi="微軟正黑體"/>
          <w:sz w:val="32"/>
          <w:lang w:eastAsia="zh-TW"/>
        </w:rPr>
      </w:pPr>
    </w:p>
    <w:p w14:paraId="60AA7116" w14:textId="77777777" w:rsidR="00D06F54" w:rsidRPr="00A8523E" w:rsidRDefault="00793E7E">
      <w:pPr>
        <w:pStyle w:val="a3"/>
        <w:tabs>
          <w:tab w:val="left" w:pos="2379"/>
          <w:tab w:val="left" w:pos="3419"/>
          <w:tab w:val="left" w:pos="4459"/>
        </w:tabs>
        <w:ind w:left="559"/>
        <w:jc w:val="center"/>
        <w:rPr>
          <w:rFonts w:ascii="微軟正黑體" w:eastAsia="微軟正黑體" w:hAnsi="微軟正黑體"/>
          <w:lang w:eastAsia="zh-TW"/>
        </w:rPr>
      </w:pPr>
      <w:r w:rsidRPr="00A8523E">
        <w:rPr>
          <w:rFonts w:ascii="微軟正黑體" w:eastAsia="微軟正黑體" w:hAnsi="微軟正黑體"/>
          <w:color w:val="231F20"/>
          <w:lang w:eastAsia="zh-TW"/>
        </w:rPr>
        <w:t>中華民國</w:t>
      </w:r>
      <w:r w:rsidRPr="00A8523E">
        <w:rPr>
          <w:rFonts w:ascii="微軟正黑體" w:eastAsia="微軟正黑體" w:hAnsi="微軟正黑體"/>
          <w:color w:val="231F20"/>
          <w:lang w:eastAsia="zh-TW"/>
        </w:rPr>
        <w:tab/>
        <w:t>年</w:t>
      </w:r>
      <w:r w:rsidRPr="00A8523E">
        <w:rPr>
          <w:rFonts w:ascii="微軟正黑體" w:eastAsia="微軟正黑體" w:hAnsi="微軟正黑體"/>
          <w:color w:val="231F20"/>
          <w:lang w:eastAsia="zh-TW"/>
        </w:rPr>
        <w:tab/>
        <w:t>月</w:t>
      </w:r>
      <w:r w:rsidRPr="00A8523E">
        <w:rPr>
          <w:rFonts w:ascii="微軟正黑體" w:eastAsia="微軟正黑體" w:hAnsi="微軟正黑體"/>
          <w:color w:val="231F20"/>
          <w:lang w:eastAsia="zh-TW"/>
        </w:rPr>
        <w:tab/>
        <w:t>日</w:t>
      </w:r>
    </w:p>
    <w:p w14:paraId="05C1360F" w14:textId="77777777" w:rsidR="00D06F54" w:rsidRPr="00A8523E" w:rsidRDefault="00793E7E">
      <w:pPr>
        <w:pStyle w:val="a3"/>
        <w:spacing w:before="137"/>
        <w:ind w:left="1341" w:right="782"/>
        <w:jc w:val="center"/>
        <w:rPr>
          <w:rFonts w:ascii="微軟正黑體" w:eastAsia="微軟正黑體" w:hAnsi="微軟正黑體"/>
          <w:lang w:eastAsia="zh-TW"/>
        </w:rPr>
      </w:pPr>
      <w:r w:rsidRPr="00A8523E">
        <w:rPr>
          <w:rFonts w:ascii="微軟正黑體" w:eastAsia="微軟正黑體" w:hAnsi="微軟正黑體"/>
          <w:color w:val="231F20"/>
          <w:lang w:eastAsia="zh-TW"/>
        </w:rPr>
        <w:t>（參選單位報名時，需檢附本同意書）</w:t>
      </w:r>
    </w:p>
    <w:p w14:paraId="6043817D" w14:textId="77777777" w:rsidR="00D06F54" w:rsidRDefault="00D06F54">
      <w:pPr>
        <w:pStyle w:val="a3"/>
        <w:rPr>
          <w:sz w:val="20"/>
          <w:lang w:eastAsia="zh-TW"/>
        </w:rPr>
      </w:pPr>
    </w:p>
    <w:p w14:paraId="520A1A7A" w14:textId="7C365F3E" w:rsidR="00D06F54" w:rsidRPr="00A8523E" w:rsidRDefault="00D06F54" w:rsidP="00A8523E">
      <w:pPr>
        <w:pStyle w:val="a3"/>
        <w:spacing w:before="10"/>
        <w:rPr>
          <w:sz w:val="27"/>
          <w:lang w:eastAsia="zh-TW"/>
        </w:rPr>
      </w:pPr>
    </w:p>
    <w:sectPr w:rsidR="00D06F54" w:rsidRPr="00A8523E" w:rsidSect="002A6D7B">
      <w:headerReference w:type="even" r:id="rId17"/>
      <w:pgSz w:w="12247" w:h="17180" w:code="241"/>
      <w:pgMar w:top="1418" w:right="1259" w:bottom="907" w:left="879" w:header="96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5138" w14:textId="77777777" w:rsidR="00CE5873" w:rsidRDefault="00CE5873">
      <w:r>
        <w:separator/>
      </w:r>
    </w:p>
  </w:endnote>
  <w:endnote w:type="continuationSeparator" w:id="0">
    <w:p w14:paraId="3E2D3EFF" w14:textId="77777777" w:rsidR="00CE5873" w:rsidRDefault="00CE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儷粗宋(P)">
    <w:altName w:val="新細明體"/>
    <w:charset w:val="88"/>
    <w:family w:val="roman"/>
    <w:pitch w:val="variable"/>
    <w:sig w:usb0="80000001" w:usb1="28091800" w:usb2="00000016" w:usb3="00000000" w:csb0="00100000" w:csb1="00000000"/>
  </w:font>
  <w:font w:name="華康中黑體(P)">
    <w:altName w:val="微軟正黑體"/>
    <w:charset w:val="88"/>
    <w:family w:val="swiss"/>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華康新特黑體(P)">
    <w:altName w:val="微軟正黑體"/>
    <w:charset w:val="88"/>
    <w:family w:val="auto"/>
    <w:pitch w:val="variable"/>
    <w:sig w:usb0="80000001" w:usb1="28091800" w:usb2="00000016" w:usb3="00000000" w:csb0="00100000" w:csb1="00000000"/>
  </w:font>
  <w:font w:name="Futura Hv BT">
    <w:altName w:val="Century Gothic"/>
    <w:charset w:val="00"/>
    <w:family w:val="swiss"/>
    <w:pitch w:val="variable"/>
    <w:sig w:usb0="00000087" w:usb1="00000000" w:usb2="00000000" w:usb3="00000000" w:csb0="0000001B" w:csb1="00000000"/>
  </w:font>
  <w:font w:name="華康儷粗黑(P)">
    <w:altName w:val="微軟正黑體"/>
    <w:charset w:val="88"/>
    <w:family w:val="swiss"/>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008490"/>
      <w:docPartObj>
        <w:docPartGallery w:val="Page Numbers (Bottom of Page)"/>
        <w:docPartUnique/>
      </w:docPartObj>
    </w:sdtPr>
    <w:sdtContent>
      <w:p w14:paraId="6E703E12" w14:textId="4D68B3D8" w:rsidR="0054608C" w:rsidRDefault="0054608C">
        <w:pPr>
          <w:pStyle w:val="a5"/>
          <w:jc w:val="center"/>
        </w:pPr>
        <w:r>
          <w:fldChar w:fldCharType="begin"/>
        </w:r>
        <w:r>
          <w:instrText>PAGE   \* MERGEFORMAT</w:instrText>
        </w:r>
        <w:r>
          <w:fldChar w:fldCharType="separate"/>
        </w:r>
        <w:r>
          <w:rPr>
            <w:lang w:val="zh-TW" w:eastAsia="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97827"/>
      <w:docPartObj>
        <w:docPartGallery w:val="Page Numbers (Bottom of Page)"/>
        <w:docPartUnique/>
      </w:docPartObj>
    </w:sdtPr>
    <w:sdtContent>
      <w:p w14:paraId="6995DD89" w14:textId="6733B027" w:rsidR="0054608C" w:rsidRDefault="0054608C">
        <w:pPr>
          <w:pStyle w:val="a5"/>
          <w:jc w:val="center"/>
        </w:pPr>
        <w:r>
          <w:fldChar w:fldCharType="begin"/>
        </w:r>
        <w:r>
          <w:instrText>PAGE   \* MERGEFORMAT</w:instrText>
        </w:r>
        <w:r>
          <w:fldChar w:fldCharType="separate"/>
        </w:r>
        <w:r>
          <w:rPr>
            <w:lang w:val="zh-TW" w:eastAsia="zh-TW"/>
          </w:rPr>
          <w:t>2</w:t>
        </w:r>
        <w:r>
          <w:fldChar w:fldCharType="end"/>
        </w:r>
      </w:p>
    </w:sdtContent>
  </w:sdt>
  <w:p w14:paraId="5780AE58" w14:textId="60F9C8B6" w:rsidR="00D06F54" w:rsidRDefault="00D06F54">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519126"/>
      <w:docPartObj>
        <w:docPartGallery w:val="Page Numbers (Bottom of Page)"/>
        <w:docPartUnique/>
      </w:docPartObj>
    </w:sdtPr>
    <w:sdtContent>
      <w:p w14:paraId="15E5A4BB" w14:textId="75C046B4" w:rsidR="0054608C" w:rsidRDefault="0054608C">
        <w:pPr>
          <w:pStyle w:val="a5"/>
          <w:jc w:val="center"/>
        </w:pPr>
        <w:r>
          <w:fldChar w:fldCharType="begin"/>
        </w:r>
        <w:r>
          <w:instrText>PAGE   \* MERGEFORMAT</w:instrText>
        </w:r>
        <w:r>
          <w:fldChar w:fldCharType="separate"/>
        </w:r>
        <w:r>
          <w:rPr>
            <w:lang w:val="zh-TW" w:eastAsia="zh-TW"/>
          </w:rPr>
          <w:t>2</w:t>
        </w:r>
        <w:r>
          <w:fldChar w:fldCharType="end"/>
        </w:r>
      </w:p>
    </w:sdtContent>
  </w:sdt>
  <w:p w14:paraId="2C333041" w14:textId="22AE5AFF" w:rsidR="00D06F54" w:rsidRDefault="00D06F5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2169" w14:textId="77777777" w:rsidR="00CE5873" w:rsidRDefault="00CE5873">
      <w:r>
        <w:separator/>
      </w:r>
    </w:p>
  </w:footnote>
  <w:footnote w:type="continuationSeparator" w:id="0">
    <w:p w14:paraId="7270CCAF" w14:textId="77777777" w:rsidR="00CE5873" w:rsidRDefault="00CE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9D40" w14:textId="77C57511" w:rsidR="00D06F54" w:rsidRPr="007468D2" w:rsidRDefault="007468D2" w:rsidP="007468D2">
    <w:pPr>
      <w:pStyle w:val="a7"/>
    </w:pPr>
    <w:r>
      <w:rPr>
        <w:noProof/>
      </w:rPr>
      <w:drawing>
        <wp:anchor distT="0" distB="0" distL="114300" distR="114300" simplePos="0" relativeHeight="251658240" behindDoc="1" locked="0" layoutInCell="1" allowOverlap="1" wp14:anchorId="6D2901C3" wp14:editId="1A984E8E">
          <wp:simplePos x="0" y="0"/>
          <wp:positionH relativeFrom="column">
            <wp:posOffset>-553085</wp:posOffset>
          </wp:positionH>
          <wp:positionV relativeFrom="paragraph">
            <wp:posOffset>-619125</wp:posOffset>
          </wp:positionV>
          <wp:extent cx="7668000" cy="109080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7668000" cy="1090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03CE" w14:textId="6BA026D0" w:rsidR="00D06F54" w:rsidRPr="00BD70CE" w:rsidRDefault="00BD70CE" w:rsidP="00BD70CE">
    <w:pPr>
      <w:pStyle w:val="a7"/>
    </w:pPr>
    <w:r>
      <w:rPr>
        <w:noProof/>
      </w:rPr>
      <w:drawing>
        <wp:anchor distT="0" distB="0" distL="114300" distR="114300" simplePos="0" relativeHeight="251656192" behindDoc="1" locked="0" layoutInCell="1" allowOverlap="1" wp14:anchorId="79FDEE5F" wp14:editId="75F168B9">
          <wp:simplePos x="0" y="0"/>
          <wp:positionH relativeFrom="margin">
            <wp:posOffset>-508635</wp:posOffset>
          </wp:positionH>
          <wp:positionV relativeFrom="page">
            <wp:posOffset>-1905</wp:posOffset>
          </wp:positionV>
          <wp:extent cx="7667625" cy="1090739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7667625" cy="10907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DE77" w14:textId="77777777" w:rsidR="0088385A" w:rsidRPr="007468D2" w:rsidRDefault="0088385A" w:rsidP="007468D2">
    <w:pPr>
      <w:pStyle w:val="a7"/>
    </w:pPr>
    <w:r>
      <w:rPr>
        <w:noProof/>
      </w:rPr>
      <w:drawing>
        <wp:anchor distT="0" distB="0" distL="114300" distR="114300" simplePos="0" relativeHeight="251660288" behindDoc="1" locked="0" layoutInCell="1" allowOverlap="1" wp14:anchorId="335558AB" wp14:editId="326DF7DE">
          <wp:simplePos x="0" y="0"/>
          <wp:positionH relativeFrom="column">
            <wp:posOffset>-550545</wp:posOffset>
          </wp:positionH>
          <wp:positionV relativeFrom="paragraph">
            <wp:posOffset>-617220</wp:posOffset>
          </wp:positionV>
          <wp:extent cx="7667625" cy="1090739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7667625" cy="1090739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E2C2" w14:textId="12FBC50F" w:rsidR="00D06F54" w:rsidRPr="00AE1819" w:rsidRDefault="00AE1819" w:rsidP="00AE1819">
    <w:pPr>
      <w:pStyle w:val="a7"/>
    </w:pPr>
    <w:r>
      <w:rPr>
        <w:noProof/>
      </w:rPr>
      <w:drawing>
        <wp:anchor distT="0" distB="0" distL="114300" distR="114300" simplePos="0" relativeHeight="251639808" behindDoc="1" locked="0" layoutInCell="1" allowOverlap="1" wp14:anchorId="5FC38D97" wp14:editId="3A9CAEA9">
          <wp:simplePos x="0" y="0"/>
          <wp:positionH relativeFrom="column">
            <wp:posOffset>-559435</wp:posOffset>
          </wp:positionH>
          <wp:positionV relativeFrom="paragraph">
            <wp:posOffset>-616585</wp:posOffset>
          </wp:positionV>
          <wp:extent cx="7668000" cy="109080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7668000" cy="10908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4EB2" w14:textId="77777777" w:rsidR="0088385A" w:rsidRPr="00AE1819" w:rsidRDefault="0088385A" w:rsidP="00AE1819">
    <w:pPr>
      <w:pStyle w:val="a7"/>
    </w:pPr>
    <w:r>
      <w:rPr>
        <w:noProof/>
      </w:rPr>
      <w:drawing>
        <wp:anchor distT="0" distB="0" distL="114300" distR="114300" simplePos="0" relativeHeight="251689984" behindDoc="1" locked="0" layoutInCell="1" allowOverlap="1" wp14:anchorId="69C4D981" wp14:editId="3FD917B5">
          <wp:simplePos x="0" y="0"/>
          <wp:positionH relativeFrom="column">
            <wp:posOffset>-559435</wp:posOffset>
          </wp:positionH>
          <wp:positionV relativeFrom="paragraph">
            <wp:posOffset>-616585</wp:posOffset>
          </wp:positionV>
          <wp:extent cx="7668000" cy="1090800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7668000" cy="109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F013E"/>
    <w:multiLevelType w:val="hybridMultilevel"/>
    <w:tmpl w:val="A920C9C6"/>
    <w:lvl w:ilvl="0" w:tplc="5E08F3A8">
      <w:start w:val="1"/>
      <w:numFmt w:val="decimal"/>
      <w:lvlText w:val="%1."/>
      <w:lvlJc w:val="left"/>
      <w:pPr>
        <w:ind w:left="764" w:hanging="239"/>
      </w:pPr>
      <w:rPr>
        <w:rFonts w:ascii="Arial" w:eastAsia="Arial" w:hAnsi="Arial" w:cs="Arial" w:hint="default"/>
        <w:color w:val="231F20"/>
        <w:spacing w:val="-1"/>
        <w:w w:val="100"/>
        <w:sz w:val="22"/>
        <w:szCs w:val="22"/>
      </w:rPr>
    </w:lvl>
    <w:lvl w:ilvl="1" w:tplc="F5EC0A9C">
      <w:start w:val="1"/>
      <w:numFmt w:val="decimal"/>
      <w:lvlText w:val="%2."/>
      <w:lvlJc w:val="left"/>
      <w:pPr>
        <w:ind w:left="940" w:hanging="217"/>
      </w:pPr>
      <w:rPr>
        <w:rFonts w:ascii="Arial" w:eastAsia="Arial" w:hAnsi="Arial" w:cs="Arial" w:hint="default"/>
        <w:color w:val="231F20"/>
        <w:spacing w:val="-1"/>
        <w:w w:val="100"/>
        <w:sz w:val="20"/>
        <w:szCs w:val="20"/>
      </w:rPr>
    </w:lvl>
    <w:lvl w:ilvl="2" w:tplc="78B07E46">
      <w:numFmt w:val="bullet"/>
      <w:lvlText w:val="•"/>
      <w:lvlJc w:val="left"/>
      <w:pPr>
        <w:ind w:left="1939" w:hanging="217"/>
      </w:pPr>
      <w:rPr>
        <w:rFonts w:hint="default"/>
      </w:rPr>
    </w:lvl>
    <w:lvl w:ilvl="3" w:tplc="D4D695A4">
      <w:numFmt w:val="bullet"/>
      <w:lvlText w:val="•"/>
      <w:lvlJc w:val="left"/>
      <w:pPr>
        <w:ind w:left="2939" w:hanging="217"/>
      </w:pPr>
      <w:rPr>
        <w:rFonts w:hint="default"/>
      </w:rPr>
    </w:lvl>
    <w:lvl w:ilvl="4" w:tplc="23DE676A">
      <w:numFmt w:val="bullet"/>
      <w:lvlText w:val="•"/>
      <w:lvlJc w:val="left"/>
      <w:pPr>
        <w:ind w:left="3938" w:hanging="217"/>
      </w:pPr>
      <w:rPr>
        <w:rFonts w:hint="default"/>
      </w:rPr>
    </w:lvl>
    <w:lvl w:ilvl="5" w:tplc="ECB2FF94">
      <w:numFmt w:val="bullet"/>
      <w:lvlText w:val="•"/>
      <w:lvlJc w:val="left"/>
      <w:pPr>
        <w:ind w:left="4938" w:hanging="217"/>
      </w:pPr>
      <w:rPr>
        <w:rFonts w:hint="default"/>
      </w:rPr>
    </w:lvl>
    <w:lvl w:ilvl="6" w:tplc="591AB21A">
      <w:numFmt w:val="bullet"/>
      <w:lvlText w:val="•"/>
      <w:lvlJc w:val="left"/>
      <w:pPr>
        <w:ind w:left="5937" w:hanging="217"/>
      </w:pPr>
      <w:rPr>
        <w:rFonts w:hint="default"/>
      </w:rPr>
    </w:lvl>
    <w:lvl w:ilvl="7" w:tplc="03D2E2F0">
      <w:numFmt w:val="bullet"/>
      <w:lvlText w:val="•"/>
      <w:lvlJc w:val="left"/>
      <w:pPr>
        <w:ind w:left="6937" w:hanging="217"/>
      </w:pPr>
      <w:rPr>
        <w:rFonts w:hint="default"/>
      </w:rPr>
    </w:lvl>
    <w:lvl w:ilvl="8" w:tplc="C6F8D676">
      <w:numFmt w:val="bullet"/>
      <w:lvlText w:val="•"/>
      <w:lvlJc w:val="left"/>
      <w:pPr>
        <w:ind w:left="7936" w:hanging="217"/>
      </w:pPr>
      <w:rPr>
        <w:rFonts w:hint="default"/>
      </w:rPr>
    </w:lvl>
  </w:abstractNum>
  <w:abstractNum w:abstractNumId="1" w15:restartNumberingAfterBreak="0">
    <w:nsid w:val="3B4866FE"/>
    <w:multiLevelType w:val="hybridMultilevel"/>
    <w:tmpl w:val="BD4CB58E"/>
    <w:lvl w:ilvl="0" w:tplc="96746D1C">
      <w:start w:val="1"/>
      <w:numFmt w:val="decimal"/>
      <w:lvlText w:val="%1."/>
      <w:lvlJc w:val="left"/>
      <w:pPr>
        <w:ind w:left="785" w:hanging="239"/>
      </w:pPr>
      <w:rPr>
        <w:rFonts w:ascii="Arial" w:eastAsia="Arial" w:hAnsi="Arial" w:cs="Arial" w:hint="default"/>
        <w:color w:val="231F20"/>
        <w:spacing w:val="-1"/>
        <w:w w:val="100"/>
        <w:sz w:val="22"/>
        <w:szCs w:val="22"/>
      </w:rPr>
    </w:lvl>
    <w:lvl w:ilvl="1" w:tplc="2D90553E">
      <w:start w:val="1"/>
      <w:numFmt w:val="decimal"/>
      <w:lvlText w:val="%2."/>
      <w:lvlJc w:val="left"/>
      <w:pPr>
        <w:ind w:left="1236" w:hanging="291"/>
      </w:pPr>
      <w:rPr>
        <w:rFonts w:ascii="Arial" w:eastAsia="Arial" w:hAnsi="Arial" w:cs="Arial" w:hint="default"/>
        <w:color w:val="231F20"/>
        <w:spacing w:val="-1"/>
        <w:w w:val="100"/>
        <w:sz w:val="26"/>
        <w:szCs w:val="26"/>
      </w:rPr>
    </w:lvl>
    <w:lvl w:ilvl="2" w:tplc="C73A8308">
      <w:numFmt w:val="bullet"/>
      <w:lvlText w:val="•"/>
      <w:lvlJc w:val="left"/>
      <w:pPr>
        <w:ind w:left="2206" w:hanging="291"/>
      </w:pPr>
      <w:rPr>
        <w:rFonts w:hint="default"/>
      </w:rPr>
    </w:lvl>
    <w:lvl w:ilvl="3" w:tplc="7124EC8E">
      <w:numFmt w:val="bullet"/>
      <w:lvlText w:val="•"/>
      <w:lvlJc w:val="left"/>
      <w:pPr>
        <w:ind w:left="3172" w:hanging="291"/>
      </w:pPr>
      <w:rPr>
        <w:rFonts w:hint="default"/>
      </w:rPr>
    </w:lvl>
    <w:lvl w:ilvl="4" w:tplc="8188AB06">
      <w:numFmt w:val="bullet"/>
      <w:lvlText w:val="•"/>
      <w:lvlJc w:val="left"/>
      <w:pPr>
        <w:ind w:left="4138" w:hanging="291"/>
      </w:pPr>
      <w:rPr>
        <w:rFonts w:hint="default"/>
      </w:rPr>
    </w:lvl>
    <w:lvl w:ilvl="5" w:tplc="7F14BF58">
      <w:numFmt w:val="bullet"/>
      <w:lvlText w:val="•"/>
      <w:lvlJc w:val="left"/>
      <w:pPr>
        <w:ind w:left="5104" w:hanging="291"/>
      </w:pPr>
      <w:rPr>
        <w:rFonts w:hint="default"/>
      </w:rPr>
    </w:lvl>
    <w:lvl w:ilvl="6" w:tplc="148EED72">
      <w:numFmt w:val="bullet"/>
      <w:lvlText w:val="•"/>
      <w:lvlJc w:val="left"/>
      <w:pPr>
        <w:ind w:left="6070" w:hanging="291"/>
      </w:pPr>
      <w:rPr>
        <w:rFonts w:hint="default"/>
      </w:rPr>
    </w:lvl>
    <w:lvl w:ilvl="7" w:tplc="E5E883C8">
      <w:numFmt w:val="bullet"/>
      <w:lvlText w:val="•"/>
      <w:lvlJc w:val="left"/>
      <w:pPr>
        <w:ind w:left="7037" w:hanging="291"/>
      </w:pPr>
      <w:rPr>
        <w:rFonts w:hint="default"/>
      </w:rPr>
    </w:lvl>
    <w:lvl w:ilvl="8" w:tplc="1772D77E">
      <w:numFmt w:val="bullet"/>
      <w:lvlText w:val="•"/>
      <w:lvlJc w:val="left"/>
      <w:pPr>
        <w:ind w:left="8003" w:hanging="291"/>
      </w:pPr>
      <w:rPr>
        <w:rFonts w:hint="default"/>
      </w:rPr>
    </w:lvl>
  </w:abstractNum>
  <w:abstractNum w:abstractNumId="2" w15:restartNumberingAfterBreak="0">
    <w:nsid w:val="3C653158"/>
    <w:multiLevelType w:val="hybridMultilevel"/>
    <w:tmpl w:val="751E7C72"/>
    <w:lvl w:ilvl="0" w:tplc="C31A7094">
      <w:start w:val="1"/>
      <w:numFmt w:val="decimal"/>
      <w:lvlText w:val="%1."/>
      <w:lvlJc w:val="left"/>
      <w:pPr>
        <w:ind w:left="601" w:hanging="375"/>
      </w:pPr>
      <w:rPr>
        <w:rFonts w:ascii="Arial" w:eastAsia="Arial" w:hAnsi="Arial" w:cs="Arial" w:hint="default"/>
        <w:color w:val="231F20"/>
        <w:spacing w:val="-7"/>
        <w:w w:val="100"/>
        <w:sz w:val="22"/>
        <w:szCs w:val="22"/>
      </w:rPr>
    </w:lvl>
    <w:lvl w:ilvl="1" w:tplc="3804513A">
      <w:numFmt w:val="bullet"/>
      <w:lvlText w:val="•"/>
      <w:lvlJc w:val="left"/>
      <w:pPr>
        <w:ind w:left="1443" w:hanging="375"/>
      </w:pPr>
      <w:rPr>
        <w:rFonts w:hint="default"/>
      </w:rPr>
    </w:lvl>
    <w:lvl w:ilvl="2" w:tplc="83BC5FB8">
      <w:numFmt w:val="bullet"/>
      <w:lvlText w:val="•"/>
      <w:lvlJc w:val="left"/>
      <w:pPr>
        <w:ind w:left="2287" w:hanging="375"/>
      </w:pPr>
      <w:rPr>
        <w:rFonts w:hint="default"/>
      </w:rPr>
    </w:lvl>
    <w:lvl w:ilvl="3" w:tplc="B1B61316">
      <w:numFmt w:val="bullet"/>
      <w:lvlText w:val="•"/>
      <w:lvlJc w:val="left"/>
      <w:pPr>
        <w:ind w:left="3131" w:hanging="375"/>
      </w:pPr>
      <w:rPr>
        <w:rFonts w:hint="default"/>
      </w:rPr>
    </w:lvl>
    <w:lvl w:ilvl="4" w:tplc="A37C3CBA">
      <w:numFmt w:val="bullet"/>
      <w:lvlText w:val="•"/>
      <w:lvlJc w:val="left"/>
      <w:pPr>
        <w:ind w:left="3974" w:hanging="375"/>
      </w:pPr>
      <w:rPr>
        <w:rFonts w:hint="default"/>
      </w:rPr>
    </w:lvl>
    <w:lvl w:ilvl="5" w:tplc="0E40112A">
      <w:numFmt w:val="bullet"/>
      <w:lvlText w:val="•"/>
      <w:lvlJc w:val="left"/>
      <w:pPr>
        <w:ind w:left="4818" w:hanging="375"/>
      </w:pPr>
      <w:rPr>
        <w:rFonts w:hint="default"/>
      </w:rPr>
    </w:lvl>
    <w:lvl w:ilvl="6" w:tplc="BC023408">
      <w:numFmt w:val="bullet"/>
      <w:lvlText w:val="•"/>
      <w:lvlJc w:val="left"/>
      <w:pPr>
        <w:ind w:left="5662" w:hanging="375"/>
      </w:pPr>
      <w:rPr>
        <w:rFonts w:hint="default"/>
      </w:rPr>
    </w:lvl>
    <w:lvl w:ilvl="7" w:tplc="91D8B640">
      <w:numFmt w:val="bullet"/>
      <w:lvlText w:val="•"/>
      <w:lvlJc w:val="left"/>
      <w:pPr>
        <w:ind w:left="6505" w:hanging="375"/>
      </w:pPr>
      <w:rPr>
        <w:rFonts w:hint="default"/>
      </w:rPr>
    </w:lvl>
    <w:lvl w:ilvl="8" w:tplc="2DF6C2B8">
      <w:numFmt w:val="bullet"/>
      <w:lvlText w:val="•"/>
      <w:lvlJc w:val="left"/>
      <w:pPr>
        <w:ind w:left="7349" w:hanging="375"/>
      </w:pPr>
      <w:rPr>
        <w:rFonts w:hint="default"/>
      </w:rPr>
    </w:lvl>
  </w:abstractNum>
  <w:abstractNum w:abstractNumId="3" w15:restartNumberingAfterBreak="0">
    <w:nsid w:val="438504FD"/>
    <w:multiLevelType w:val="hybridMultilevel"/>
    <w:tmpl w:val="F6525564"/>
    <w:lvl w:ilvl="0" w:tplc="6512E2AE">
      <w:numFmt w:val="bullet"/>
      <w:lvlText w:val="□"/>
      <w:lvlJc w:val="left"/>
      <w:pPr>
        <w:ind w:left="520" w:hanging="245"/>
      </w:pPr>
      <w:rPr>
        <w:rFonts w:ascii="新細明體" w:eastAsia="新細明體" w:hAnsi="新細明體" w:cs="新細明體" w:hint="default"/>
        <w:color w:val="231F20"/>
        <w:w w:val="103"/>
        <w:sz w:val="19"/>
        <w:szCs w:val="19"/>
      </w:rPr>
    </w:lvl>
    <w:lvl w:ilvl="1" w:tplc="EED4D27A">
      <w:numFmt w:val="bullet"/>
      <w:lvlText w:val="•"/>
      <w:lvlJc w:val="left"/>
      <w:pPr>
        <w:ind w:left="1372" w:hanging="245"/>
      </w:pPr>
      <w:rPr>
        <w:rFonts w:hint="default"/>
      </w:rPr>
    </w:lvl>
    <w:lvl w:ilvl="2" w:tplc="0986B996">
      <w:numFmt w:val="bullet"/>
      <w:lvlText w:val="•"/>
      <w:lvlJc w:val="left"/>
      <w:pPr>
        <w:ind w:left="2225" w:hanging="245"/>
      </w:pPr>
      <w:rPr>
        <w:rFonts w:hint="default"/>
      </w:rPr>
    </w:lvl>
    <w:lvl w:ilvl="3" w:tplc="41EA12EA">
      <w:numFmt w:val="bullet"/>
      <w:lvlText w:val="•"/>
      <w:lvlJc w:val="left"/>
      <w:pPr>
        <w:ind w:left="3078" w:hanging="245"/>
      </w:pPr>
      <w:rPr>
        <w:rFonts w:hint="default"/>
      </w:rPr>
    </w:lvl>
    <w:lvl w:ilvl="4" w:tplc="F56A6508">
      <w:numFmt w:val="bullet"/>
      <w:lvlText w:val="•"/>
      <w:lvlJc w:val="left"/>
      <w:pPr>
        <w:ind w:left="3931" w:hanging="245"/>
      </w:pPr>
      <w:rPr>
        <w:rFonts w:hint="default"/>
      </w:rPr>
    </w:lvl>
    <w:lvl w:ilvl="5" w:tplc="641CE764">
      <w:numFmt w:val="bullet"/>
      <w:lvlText w:val="•"/>
      <w:lvlJc w:val="left"/>
      <w:pPr>
        <w:ind w:left="4784" w:hanging="245"/>
      </w:pPr>
      <w:rPr>
        <w:rFonts w:hint="default"/>
      </w:rPr>
    </w:lvl>
    <w:lvl w:ilvl="6" w:tplc="7012EDD6">
      <w:numFmt w:val="bullet"/>
      <w:lvlText w:val="•"/>
      <w:lvlJc w:val="left"/>
      <w:pPr>
        <w:ind w:left="5636" w:hanging="245"/>
      </w:pPr>
      <w:rPr>
        <w:rFonts w:hint="default"/>
      </w:rPr>
    </w:lvl>
    <w:lvl w:ilvl="7" w:tplc="C9CC1BB0">
      <w:numFmt w:val="bullet"/>
      <w:lvlText w:val="•"/>
      <w:lvlJc w:val="left"/>
      <w:pPr>
        <w:ind w:left="6489" w:hanging="245"/>
      </w:pPr>
      <w:rPr>
        <w:rFonts w:hint="default"/>
      </w:rPr>
    </w:lvl>
    <w:lvl w:ilvl="8" w:tplc="747C46CA">
      <w:numFmt w:val="bullet"/>
      <w:lvlText w:val="•"/>
      <w:lvlJc w:val="left"/>
      <w:pPr>
        <w:ind w:left="7342" w:hanging="245"/>
      </w:pPr>
      <w:rPr>
        <w:rFonts w:hint="default"/>
      </w:rPr>
    </w:lvl>
  </w:abstractNum>
  <w:abstractNum w:abstractNumId="4" w15:restartNumberingAfterBreak="0">
    <w:nsid w:val="79B73CB0"/>
    <w:multiLevelType w:val="hybridMultilevel"/>
    <w:tmpl w:val="BADAB500"/>
    <w:lvl w:ilvl="0" w:tplc="6B889CB6">
      <w:numFmt w:val="bullet"/>
      <w:lvlText w:val="□"/>
      <w:lvlJc w:val="left"/>
      <w:pPr>
        <w:ind w:left="538" w:hanging="256"/>
      </w:pPr>
      <w:rPr>
        <w:rFonts w:ascii="新細明體" w:eastAsia="新細明體" w:hAnsi="新細明體" w:cs="新細明體" w:hint="default"/>
        <w:color w:val="231F20"/>
        <w:w w:val="100"/>
        <w:sz w:val="20"/>
        <w:szCs w:val="20"/>
      </w:rPr>
    </w:lvl>
    <w:lvl w:ilvl="1" w:tplc="9AECC278">
      <w:numFmt w:val="bullet"/>
      <w:lvlText w:val="•"/>
      <w:lvlJc w:val="left"/>
      <w:pPr>
        <w:ind w:left="937" w:hanging="256"/>
      </w:pPr>
      <w:rPr>
        <w:rFonts w:hint="default"/>
      </w:rPr>
    </w:lvl>
    <w:lvl w:ilvl="2" w:tplc="06A67D56">
      <w:numFmt w:val="bullet"/>
      <w:lvlText w:val="•"/>
      <w:lvlJc w:val="left"/>
      <w:pPr>
        <w:ind w:left="1335" w:hanging="256"/>
      </w:pPr>
      <w:rPr>
        <w:rFonts w:hint="default"/>
      </w:rPr>
    </w:lvl>
    <w:lvl w:ilvl="3" w:tplc="D27C56E8">
      <w:numFmt w:val="bullet"/>
      <w:lvlText w:val="•"/>
      <w:lvlJc w:val="left"/>
      <w:pPr>
        <w:ind w:left="1733" w:hanging="256"/>
      </w:pPr>
      <w:rPr>
        <w:rFonts w:hint="default"/>
      </w:rPr>
    </w:lvl>
    <w:lvl w:ilvl="4" w:tplc="5BF07E4C">
      <w:numFmt w:val="bullet"/>
      <w:lvlText w:val="•"/>
      <w:lvlJc w:val="left"/>
      <w:pPr>
        <w:ind w:left="2131" w:hanging="256"/>
      </w:pPr>
      <w:rPr>
        <w:rFonts w:hint="default"/>
      </w:rPr>
    </w:lvl>
    <w:lvl w:ilvl="5" w:tplc="85EE96B8">
      <w:numFmt w:val="bullet"/>
      <w:lvlText w:val="•"/>
      <w:lvlJc w:val="left"/>
      <w:pPr>
        <w:ind w:left="2528" w:hanging="256"/>
      </w:pPr>
      <w:rPr>
        <w:rFonts w:hint="default"/>
      </w:rPr>
    </w:lvl>
    <w:lvl w:ilvl="6" w:tplc="8B76BAF8">
      <w:numFmt w:val="bullet"/>
      <w:lvlText w:val="•"/>
      <w:lvlJc w:val="left"/>
      <w:pPr>
        <w:ind w:left="2926" w:hanging="256"/>
      </w:pPr>
      <w:rPr>
        <w:rFonts w:hint="default"/>
      </w:rPr>
    </w:lvl>
    <w:lvl w:ilvl="7" w:tplc="693CB8E0">
      <w:numFmt w:val="bullet"/>
      <w:lvlText w:val="•"/>
      <w:lvlJc w:val="left"/>
      <w:pPr>
        <w:ind w:left="3324" w:hanging="256"/>
      </w:pPr>
      <w:rPr>
        <w:rFonts w:hint="default"/>
      </w:rPr>
    </w:lvl>
    <w:lvl w:ilvl="8" w:tplc="F2F2E142">
      <w:numFmt w:val="bullet"/>
      <w:lvlText w:val="•"/>
      <w:lvlJc w:val="left"/>
      <w:pPr>
        <w:ind w:left="3722" w:hanging="256"/>
      </w:pPr>
      <w:rPr>
        <w:rFonts w:hint="default"/>
      </w:rPr>
    </w:lvl>
  </w:abstractNum>
  <w:num w:numId="1" w16cid:durableId="1419594862">
    <w:abstractNumId w:val="1"/>
  </w:num>
  <w:num w:numId="2" w16cid:durableId="565996107">
    <w:abstractNumId w:val="2"/>
  </w:num>
  <w:num w:numId="3" w16cid:durableId="1474374397">
    <w:abstractNumId w:val="4"/>
  </w:num>
  <w:num w:numId="4" w16cid:durableId="1009718967">
    <w:abstractNumId w:val="3"/>
  </w:num>
  <w:num w:numId="5" w16cid:durableId="11668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54"/>
    <w:rsid w:val="000424B4"/>
    <w:rsid w:val="000A7D4B"/>
    <w:rsid w:val="0014666C"/>
    <w:rsid w:val="00220817"/>
    <w:rsid w:val="00286809"/>
    <w:rsid w:val="002A6D7B"/>
    <w:rsid w:val="004513DF"/>
    <w:rsid w:val="0054608C"/>
    <w:rsid w:val="00562174"/>
    <w:rsid w:val="007164E8"/>
    <w:rsid w:val="007468D2"/>
    <w:rsid w:val="00793E7E"/>
    <w:rsid w:val="007F066B"/>
    <w:rsid w:val="0088385A"/>
    <w:rsid w:val="0099393B"/>
    <w:rsid w:val="00A6406E"/>
    <w:rsid w:val="00A8523E"/>
    <w:rsid w:val="00AE1819"/>
    <w:rsid w:val="00AE2FB7"/>
    <w:rsid w:val="00AF3FC5"/>
    <w:rsid w:val="00AF5B05"/>
    <w:rsid w:val="00B77323"/>
    <w:rsid w:val="00BB047C"/>
    <w:rsid w:val="00BD26AD"/>
    <w:rsid w:val="00BD70CE"/>
    <w:rsid w:val="00C1499A"/>
    <w:rsid w:val="00C97B3F"/>
    <w:rsid w:val="00CC3391"/>
    <w:rsid w:val="00CE5873"/>
    <w:rsid w:val="00D06F54"/>
    <w:rsid w:val="00E10943"/>
    <w:rsid w:val="00E52127"/>
    <w:rsid w:val="00EA6BFA"/>
    <w:rsid w:val="00F2475D"/>
    <w:rsid w:val="00FC5D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FCCB"/>
  <w15:docId w15:val="{863B4C28-C3EF-489E-8923-473F3C99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rPr>
  </w:style>
  <w:style w:type="paragraph" w:styleId="1">
    <w:name w:val="heading 1"/>
    <w:basedOn w:val="a"/>
    <w:uiPriority w:val="9"/>
    <w:qFormat/>
    <w:pPr>
      <w:ind w:left="991" w:right="782"/>
      <w:jc w:val="center"/>
      <w:outlineLvl w:val="0"/>
    </w:pPr>
    <w:rPr>
      <w:rFonts w:ascii="華康儷粗宋(P)" w:eastAsia="華康儷粗宋(P)" w:hAnsi="華康儷粗宋(P)" w:cs="華康儷粗宋(P)"/>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spacing w:line="304" w:lineRule="exact"/>
      <w:ind w:left="775" w:hanging="239"/>
    </w:pPr>
  </w:style>
  <w:style w:type="paragraph" w:customStyle="1" w:styleId="TableParagraph">
    <w:name w:val="Table Paragraph"/>
    <w:basedOn w:val="a"/>
    <w:uiPriority w:val="1"/>
    <w:qFormat/>
    <w:pPr>
      <w:ind w:left="113"/>
    </w:pPr>
    <w:rPr>
      <w:rFonts w:ascii="華康中黑體(P)" w:eastAsia="華康中黑體(P)" w:hAnsi="華康中黑體(P)" w:cs="華康中黑體(P)"/>
    </w:rPr>
  </w:style>
  <w:style w:type="paragraph" w:styleId="a5">
    <w:name w:val="footer"/>
    <w:basedOn w:val="a"/>
    <w:link w:val="a6"/>
    <w:uiPriority w:val="99"/>
    <w:unhideWhenUsed/>
    <w:rsid w:val="00F2475D"/>
    <w:pPr>
      <w:tabs>
        <w:tab w:val="center" w:pos="4153"/>
        <w:tab w:val="right" w:pos="8306"/>
      </w:tabs>
      <w:snapToGrid w:val="0"/>
    </w:pPr>
    <w:rPr>
      <w:sz w:val="20"/>
      <w:szCs w:val="20"/>
    </w:rPr>
  </w:style>
  <w:style w:type="character" w:customStyle="1" w:styleId="a6">
    <w:name w:val="頁尾 字元"/>
    <w:basedOn w:val="a0"/>
    <w:link w:val="a5"/>
    <w:uiPriority w:val="99"/>
    <w:rsid w:val="00F2475D"/>
    <w:rPr>
      <w:rFonts w:ascii="新細明體" w:eastAsia="新細明體" w:hAnsi="新細明體" w:cs="新細明體"/>
      <w:sz w:val="20"/>
      <w:szCs w:val="20"/>
    </w:rPr>
  </w:style>
  <w:style w:type="paragraph" w:styleId="a7">
    <w:name w:val="header"/>
    <w:basedOn w:val="a"/>
    <w:link w:val="a8"/>
    <w:uiPriority w:val="99"/>
    <w:unhideWhenUsed/>
    <w:rsid w:val="00F2475D"/>
    <w:pPr>
      <w:tabs>
        <w:tab w:val="center" w:pos="4153"/>
        <w:tab w:val="right" w:pos="8306"/>
      </w:tabs>
      <w:snapToGrid w:val="0"/>
    </w:pPr>
    <w:rPr>
      <w:sz w:val="20"/>
      <w:szCs w:val="20"/>
    </w:rPr>
  </w:style>
  <w:style w:type="character" w:customStyle="1" w:styleId="a8">
    <w:name w:val="頁首 字元"/>
    <w:basedOn w:val="a0"/>
    <w:link w:val="a7"/>
    <w:uiPriority w:val="99"/>
    <w:rsid w:val="00F2475D"/>
    <w:rPr>
      <w:rFonts w:ascii="新細明體" w:eastAsia="新細明體" w:hAnsi="新細明體" w:cs="新細明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aa.org.t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a.org.tw/"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kaa.org.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ginny</cp:lastModifiedBy>
  <cp:revision>2</cp:revision>
  <dcterms:created xsi:type="dcterms:W3CDTF">2023-04-24T01:59:00Z</dcterms:created>
  <dcterms:modified xsi:type="dcterms:W3CDTF">2023-04-24T01:59:00Z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Adobe InDesign 18.2 (Windows)</vt:lpwstr>
  </property>
  <property fmtid="{D5CDD505-2E9C-101B-9397-08002B2CF9AE}" pid="4" name="LastSaved">
    <vt:filetime>2023-04-12T00:00:00Z</vt:filetime>
  </property>
</Properties>
</file>